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ijetlatablicapopisa1-isticanje3"/>
        <w:tblpPr w:leftFromText="180" w:rightFromText="180" w:vertAnchor="page" w:horzAnchor="margin" w:tblpY="5245"/>
        <w:tblW w:w="9214" w:type="dxa"/>
        <w:tblLook w:val="04A0" w:firstRow="1" w:lastRow="0" w:firstColumn="1" w:lastColumn="0" w:noHBand="0" w:noVBand="1"/>
      </w:tblPr>
      <w:tblGrid>
        <w:gridCol w:w="2263"/>
        <w:gridCol w:w="4116"/>
        <w:gridCol w:w="709"/>
        <w:gridCol w:w="2126"/>
      </w:tblGrid>
      <w:tr w:rsidR="00382FB1" w:rsidRPr="00382FB1" w:rsidTr="00382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DATUM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>OBROK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 xml:space="preserve"> UŽINA</w:t>
            </w:r>
          </w:p>
        </w:tc>
      </w:tr>
      <w:tr w:rsidR="00382FB1" w:rsidRPr="00382FB1" w:rsidTr="0038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3.2.2025.</w:t>
            </w:r>
          </w:p>
        </w:tc>
        <w:tc>
          <w:tcPr>
            <w:tcW w:w="4116" w:type="dxa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>Pileći file, njoki, umak od vrhnja, kruh</w:t>
            </w:r>
          </w:p>
        </w:tc>
        <w:tc>
          <w:tcPr>
            <w:tcW w:w="283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 xml:space="preserve">              Lisnato višnja                         </w:t>
            </w:r>
          </w:p>
        </w:tc>
      </w:tr>
      <w:tr w:rsidR="00382FB1" w:rsidRPr="00382FB1" w:rsidTr="00382F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4.2.2025.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2FB1">
              <w:t>Ljeskavica</w:t>
            </w:r>
            <w:proofErr w:type="spellEnd"/>
            <w:r w:rsidRPr="00382FB1">
              <w:t>, pekarski krumpir,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82FB1">
              <w:t>Choco-loco</w:t>
            </w:r>
            <w:proofErr w:type="spellEnd"/>
          </w:p>
        </w:tc>
      </w:tr>
      <w:tr w:rsidR="00382FB1" w:rsidRPr="00382FB1" w:rsidTr="0038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5.2.2025.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>Gulaš s mesom,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2FB1">
              <w:t>Kroasan</w:t>
            </w:r>
            <w:proofErr w:type="spellEnd"/>
            <w:r w:rsidRPr="00382FB1">
              <w:t xml:space="preserve"> čokolada</w:t>
            </w:r>
          </w:p>
        </w:tc>
      </w:tr>
      <w:tr w:rsidR="00382FB1" w:rsidRPr="00382FB1" w:rsidTr="00382F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6.2.2025.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>Hot-</w:t>
            </w:r>
            <w:proofErr w:type="spellStart"/>
            <w:r w:rsidRPr="00382FB1">
              <w:t>dog</w:t>
            </w:r>
            <w:proofErr w:type="spellEnd"/>
            <w:r w:rsidRPr="00382FB1">
              <w:t>, sok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>Palačinke</w:t>
            </w:r>
          </w:p>
        </w:tc>
      </w:tr>
      <w:tr w:rsidR="00382FB1" w:rsidRPr="00382FB1" w:rsidTr="0038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7.2.2025.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>Pileći batak, mlinci,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2FB1">
              <w:t>Cheesecake</w:t>
            </w:r>
            <w:proofErr w:type="spellEnd"/>
          </w:p>
        </w:tc>
      </w:tr>
      <w:tr w:rsidR="00382FB1" w:rsidRPr="00382FB1" w:rsidTr="00382F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2FB1" w:rsidRPr="00382FB1" w:rsidTr="0038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10.2.2025.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 xml:space="preserve">Juha s povrćem i </w:t>
            </w:r>
            <w:proofErr w:type="spellStart"/>
            <w:r w:rsidRPr="00382FB1">
              <w:t>noklicama</w:t>
            </w:r>
            <w:proofErr w:type="spellEnd"/>
            <w:r w:rsidRPr="00382FB1">
              <w:t>, pileći file, pire krumpir,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>Voće</w:t>
            </w:r>
          </w:p>
        </w:tc>
      </w:tr>
      <w:tr w:rsidR="00382FB1" w:rsidRPr="00382FB1" w:rsidTr="00382F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11.2.2025.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>Svinjsko pečenje, pekarski krumpir,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>Knedle</w:t>
            </w:r>
          </w:p>
        </w:tc>
      </w:tr>
      <w:tr w:rsidR="00382FB1" w:rsidRPr="00382FB1" w:rsidTr="0038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12.2.2025.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>Fino varivo s povrćem i mesom,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 xml:space="preserve">Namaz </w:t>
            </w:r>
            <w:proofErr w:type="spellStart"/>
            <w:r w:rsidRPr="00382FB1">
              <w:t>lino-lada</w:t>
            </w:r>
            <w:proofErr w:type="spellEnd"/>
          </w:p>
        </w:tc>
      </w:tr>
      <w:tr w:rsidR="00382FB1" w:rsidRPr="00382FB1" w:rsidTr="00382F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13.2.2025.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 xml:space="preserve">Panirani pileći </w:t>
            </w:r>
            <w:proofErr w:type="spellStart"/>
            <w:r w:rsidRPr="00382FB1">
              <w:t>dinosauri</w:t>
            </w:r>
            <w:proofErr w:type="spellEnd"/>
            <w:r w:rsidRPr="00382FB1">
              <w:t xml:space="preserve">, </w:t>
            </w:r>
            <w:proofErr w:type="spellStart"/>
            <w:r w:rsidRPr="00382FB1">
              <w:t>pommes</w:t>
            </w:r>
            <w:proofErr w:type="spellEnd"/>
            <w:r w:rsidRPr="00382FB1">
              <w:t xml:space="preserve"> </w:t>
            </w:r>
            <w:proofErr w:type="spellStart"/>
            <w:r w:rsidRPr="00382FB1">
              <w:t>frites</w:t>
            </w:r>
            <w:proofErr w:type="spellEnd"/>
            <w:r w:rsidRPr="00382FB1">
              <w:t>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>Palačinke</w:t>
            </w:r>
          </w:p>
        </w:tc>
      </w:tr>
      <w:tr w:rsidR="00382FB1" w:rsidRPr="00382FB1" w:rsidTr="0038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14.2.2025.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>Pileći paprikaš, široki rezanci,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>Voće</w:t>
            </w:r>
          </w:p>
        </w:tc>
      </w:tr>
      <w:tr w:rsidR="00382FB1" w:rsidRPr="00382FB1" w:rsidTr="00382F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2FB1" w:rsidRPr="00382FB1" w:rsidTr="0038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17.2.2025.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>Varivo s mahunama i kobasicama,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2FB1">
              <w:t>Rolada</w:t>
            </w:r>
            <w:proofErr w:type="spellEnd"/>
            <w:r w:rsidRPr="00382FB1">
              <w:t xml:space="preserve"> od čokolade</w:t>
            </w:r>
          </w:p>
        </w:tc>
      </w:tr>
      <w:tr w:rsidR="00382FB1" w:rsidRPr="00382FB1" w:rsidTr="00382F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18.2.2025.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>Ćevapi u lepinji, ajvar, krastavci, luk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>Voćni jogurt</w:t>
            </w:r>
          </w:p>
        </w:tc>
      </w:tr>
      <w:tr w:rsidR="00382FB1" w:rsidRPr="00382FB1" w:rsidTr="0038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19.2.2025.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>Pureći paprikaš, makaroni,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82FB1">
              <w:t>Ledolette</w:t>
            </w:r>
            <w:proofErr w:type="spellEnd"/>
          </w:p>
        </w:tc>
      </w:tr>
      <w:tr w:rsidR="00382FB1" w:rsidRPr="00382FB1" w:rsidTr="00382F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20.2.2025.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>Panirani pileći odrezak, riža, umak,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2FB1">
              <w:t>Medenjaci</w:t>
            </w:r>
          </w:p>
        </w:tc>
      </w:tr>
      <w:tr w:rsidR="00382FB1" w:rsidRPr="00382FB1" w:rsidTr="0038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82FB1" w:rsidRPr="00382FB1" w:rsidRDefault="00382FB1" w:rsidP="00382FB1">
            <w:pPr>
              <w:spacing w:line="240" w:lineRule="auto"/>
            </w:pPr>
            <w:r w:rsidRPr="00382FB1">
              <w:t>21.2.2025.</w:t>
            </w:r>
          </w:p>
        </w:tc>
        <w:tc>
          <w:tcPr>
            <w:tcW w:w="4825" w:type="dxa"/>
            <w:gridSpan w:val="2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>Panirani pileći medaljoni, hajdina kaša, kruh</w:t>
            </w:r>
          </w:p>
        </w:tc>
        <w:tc>
          <w:tcPr>
            <w:tcW w:w="2126" w:type="dxa"/>
          </w:tcPr>
          <w:p w:rsidR="00382FB1" w:rsidRPr="00382FB1" w:rsidRDefault="00382FB1" w:rsidP="00382F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2FB1">
              <w:t>Krafna marmelada</w:t>
            </w:r>
          </w:p>
        </w:tc>
      </w:tr>
    </w:tbl>
    <w:p w:rsidR="000103BE" w:rsidRDefault="00382FB1"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-914188</wp:posOffset>
            </wp:positionV>
            <wp:extent cx="7658048" cy="11120755"/>
            <wp:effectExtent l="0" t="0" r="635" b="4445"/>
            <wp:wrapNone/>
            <wp:docPr id="8" name="Slika 8" descr="Valentine's Day Border Clipart in EPS, Illustrator, JPG, PSD, PNG, SVG -  Download | Templat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lentine's Day Border Clipart in EPS, Illustrator, JPG, PSD, PNG, SVG -  Download | Template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048" cy="1112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44642" wp14:editId="59D82B24">
                <wp:simplePos x="0" y="0"/>
                <wp:positionH relativeFrom="column">
                  <wp:posOffset>1828165</wp:posOffset>
                </wp:positionH>
                <wp:positionV relativeFrom="paragraph">
                  <wp:posOffset>1355725</wp:posOffset>
                </wp:positionV>
                <wp:extent cx="7657465" cy="11120755"/>
                <wp:effectExtent l="0" t="0" r="0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7465" cy="1112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2FB1" w:rsidRPr="00382FB1" w:rsidRDefault="00382FB1" w:rsidP="00382FB1">
                            <w:pPr>
                              <w:jc w:val="center"/>
                              <w:rPr>
                                <w:rFonts w:ascii="Collection New Style" w:hAnsi="Collection New Style"/>
                                <w:noProof/>
                                <w:color w:val="FF7C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7C8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7C8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7C8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382FB1">
                              <w:rPr>
                                <w:rFonts w:ascii="Collection New Style" w:hAnsi="Collection New Style"/>
                                <w:noProof/>
                                <w:color w:val="FF7C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7C8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7C8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7C8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produženi boravak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144642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143.95pt;margin-top:106.75pt;width:602.95pt;height:875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" filled="f" stroked="f">
                <v:fill o:detectmouseclick="t"/>
                <v:textbox style="mso-fit-shape-to-text:t">
                  <w:txbxContent>
                    <w:p w:rsidR="00382FB1" w:rsidRPr="00382FB1" w:rsidRDefault="00382FB1" w:rsidP="00382FB1">
                      <w:pPr>
                        <w:jc w:val="center"/>
                        <w:rPr>
                          <w:rFonts w:ascii="Collection New Style" w:hAnsi="Collection New Style"/>
                          <w:noProof/>
                          <w:color w:val="FF7C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7C8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7C8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7C8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382FB1">
                        <w:rPr>
                          <w:rFonts w:ascii="Collection New Style" w:hAnsi="Collection New Style"/>
                          <w:noProof/>
                          <w:color w:val="FF7C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7C8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7C8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7C8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produženi boravak</w:t>
                      </w:r>
                    </w:p>
                  </w:txbxContent>
                </v:textbox>
              </v:shape>
            </w:pict>
          </mc:Fallback>
        </mc:AlternateContent>
      </w:r>
      <w:r w:rsidR="00502835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09254" wp14:editId="097A6AC6">
                <wp:simplePos x="0" y="0"/>
                <wp:positionH relativeFrom="column">
                  <wp:posOffset>1751965</wp:posOffset>
                </wp:positionH>
                <wp:positionV relativeFrom="paragraph">
                  <wp:posOffset>75565</wp:posOffset>
                </wp:positionV>
                <wp:extent cx="1828800" cy="18288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835" w:rsidRPr="00382FB1" w:rsidRDefault="00502835" w:rsidP="00502835">
                            <w:pPr>
                              <w:jc w:val="center"/>
                              <w:rPr>
                                <w:rFonts w:ascii="Collection New Style" w:hAnsi="Collection New Style"/>
                                <w:b/>
                                <w:color w:val="FF7C80"/>
                                <w:sz w:val="240"/>
                                <w:szCs w:val="2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7C8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7C8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7C8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382FB1">
                              <w:rPr>
                                <w:rFonts w:ascii="Collection New Style" w:hAnsi="Collection New Style"/>
                                <w:b/>
                                <w:color w:val="FF7C80"/>
                                <w:sz w:val="240"/>
                                <w:szCs w:val="2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7C8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7C8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7C8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Veljača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09254" id="Tekstni okvir 1" o:spid="_x0000_s1027" type="#_x0000_t202" style="position:absolute;margin-left:137.95pt;margin-top:5.9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" filled="f" stroked="f">
                <v:textbox style="mso-fit-shape-to-text:t">
                  <w:txbxContent>
                    <w:p w:rsidR="00502835" w:rsidRPr="00382FB1" w:rsidRDefault="00502835" w:rsidP="00502835">
                      <w:pPr>
                        <w:jc w:val="center"/>
                        <w:rPr>
                          <w:rFonts w:ascii="Collection New Style" w:hAnsi="Collection New Style"/>
                          <w:b/>
                          <w:color w:val="FF7C80"/>
                          <w:sz w:val="240"/>
                          <w:szCs w:val="2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7C8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7C8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7C8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382FB1">
                        <w:rPr>
                          <w:rFonts w:ascii="Collection New Style" w:hAnsi="Collection New Style"/>
                          <w:b/>
                          <w:color w:val="FF7C80"/>
                          <w:sz w:val="240"/>
                          <w:szCs w:val="2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7C8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7C8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7C8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Veljača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0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lection New Style">
    <w:panose1 w:val="00000000000000000000"/>
    <w:charset w:val="00"/>
    <w:family w:val="modern"/>
    <w:notTrueType/>
    <w:pitch w:val="variable"/>
    <w:sig w:usb0="A000004F" w:usb1="0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24"/>
    <w:rsid w:val="000103BE"/>
    <w:rsid w:val="00382FB1"/>
    <w:rsid w:val="00502835"/>
    <w:rsid w:val="005A670D"/>
    <w:rsid w:val="00C0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A59CC-CD16-45B4-94A3-667A3DDC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atablicapopisa1-isticanje3">
    <w:name w:val="List Table 1 Light Accent 3"/>
    <w:basedOn w:val="Obinatablica"/>
    <w:uiPriority w:val="46"/>
    <w:rsid w:val="005028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82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2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2025-01-22T11:51:00Z</cp:lastPrinted>
  <dcterms:created xsi:type="dcterms:W3CDTF">2025-01-17T10:24:00Z</dcterms:created>
  <dcterms:modified xsi:type="dcterms:W3CDTF">2025-01-22T11:51:00Z</dcterms:modified>
</cp:coreProperties>
</file>