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1F96" w14:textId="77777777" w:rsidR="0009773F" w:rsidRDefault="0009773F" w:rsidP="003A03E8">
      <w:pPr>
        <w:pStyle w:val="Default"/>
        <w:jc w:val="center"/>
        <w:rPr>
          <w:b/>
          <w:bCs/>
          <w:sz w:val="48"/>
          <w:szCs w:val="48"/>
        </w:rPr>
      </w:pPr>
    </w:p>
    <w:p w14:paraId="5C0F4884" w14:textId="77777777" w:rsidR="0009773F" w:rsidRDefault="0009773F" w:rsidP="003A03E8">
      <w:pPr>
        <w:pStyle w:val="Default"/>
        <w:jc w:val="center"/>
        <w:rPr>
          <w:b/>
          <w:bCs/>
          <w:sz w:val="48"/>
          <w:szCs w:val="48"/>
        </w:rPr>
      </w:pPr>
    </w:p>
    <w:p w14:paraId="19ED3610" w14:textId="77777777" w:rsidR="0009773F" w:rsidRDefault="0009773F" w:rsidP="003A03E8">
      <w:pPr>
        <w:pStyle w:val="Default"/>
        <w:jc w:val="center"/>
        <w:rPr>
          <w:b/>
          <w:bCs/>
          <w:sz w:val="48"/>
          <w:szCs w:val="48"/>
        </w:rPr>
      </w:pPr>
    </w:p>
    <w:p w14:paraId="74393A1C" w14:textId="77777777" w:rsidR="0009773F" w:rsidRDefault="0009773F" w:rsidP="003A03E8">
      <w:pPr>
        <w:pStyle w:val="Default"/>
        <w:jc w:val="center"/>
        <w:rPr>
          <w:b/>
          <w:bCs/>
          <w:sz w:val="48"/>
          <w:szCs w:val="48"/>
        </w:rPr>
      </w:pPr>
    </w:p>
    <w:p w14:paraId="62558CE3" w14:textId="3C3FBCC2" w:rsidR="003A03E8" w:rsidRDefault="003A03E8" w:rsidP="003A03E8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OBRAZLOŽENJE </w:t>
      </w:r>
    </w:p>
    <w:p w14:paraId="070AC58C" w14:textId="33602996" w:rsidR="003A03E8" w:rsidRDefault="005E099D" w:rsidP="005E099D">
      <w:pPr>
        <w:pStyle w:val="Default"/>
        <w:numPr>
          <w:ilvl w:val="0"/>
          <w:numId w:val="3"/>
        </w:num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IZMJENA I DOPUNA</w:t>
      </w:r>
    </w:p>
    <w:p w14:paraId="4349409C" w14:textId="77777777" w:rsidR="003A03E8" w:rsidRDefault="003A03E8" w:rsidP="003A03E8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POSEBNOG DIJELA</w:t>
      </w:r>
    </w:p>
    <w:p w14:paraId="6C4075B7" w14:textId="77777777" w:rsidR="003A03E8" w:rsidRDefault="003A03E8" w:rsidP="003A03E8">
      <w:pPr>
        <w:pStyle w:val="Default"/>
        <w:jc w:val="center"/>
        <w:rPr>
          <w:b/>
          <w:bCs/>
          <w:sz w:val="48"/>
          <w:szCs w:val="48"/>
        </w:rPr>
      </w:pPr>
    </w:p>
    <w:p w14:paraId="5409FBE0" w14:textId="77777777" w:rsidR="003A03E8" w:rsidRDefault="003A03E8" w:rsidP="003A03E8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FINANCIJSKOG PLANA OSNOVNE ŠKOLE VISOKO</w:t>
      </w:r>
    </w:p>
    <w:p w14:paraId="1E10AB00" w14:textId="77777777" w:rsidR="003A03E8" w:rsidRDefault="003A03E8" w:rsidP="003A03E8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ZA 2025. GODINU</w:t>
      </w:r>
    </w:p>
    <w:p w14:paraId="6264681D" w14:textId="7073B03D" w:rsidR="00E27C77" w:rsidRDefault="00E27C77" w:rsidP="003A03E8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 PROJEKCIJE ZA 2026. I 2027. GODINU</w:t>
      </w:r>
    </w:p>
    <w:p w14:paraId="213D0E98" w14:textId="77777777" w:rsidR="00E27C77" w:rsidRDefault="00E27C77">
      <w:pPr>
        <w:spacing w:after="160" w:line="259" w:lineRule="auto"/>
        <w:ind w:firstLine="0"/>
        <w:jc w:val="left"/>
        <w:rPr>
          <w:b/>
          <w:bCs/>
          <w:color w:val="000000"/>
          <w:sz w:val="48"/>
          <w:szCs w:val="48"/>
        </w:rPr>
      </w:pPr>
      <w:r>
        <w:rPr>
          <w:b/>
          <w:bCs/>
          <w:sz w:val="48"/>
          <w:szCs w:val="4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42"/>
        <w:gridCol w:w="6828"/>
      </w:tblGrid>
      <w:tr w:rsidR="00E27C77" w:rsidRPr="00421877" w14:paraId="77D283FA" w14:textId="77777777" w:rsidTr="00655E0C">
        <w:tc>
          <w:tcPr>
            <w:tcW w:w="2376" w:type="dxa"/>
          </w:tcPr>
          <w:p w14:paraId="243E8402" w14:textId="77777777" w:rsidR="00E27C77" w:rsidRPr="00421877" w:rsidRDefault="00E27C77" w:rsidP="00655E0C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NAZIV ŠKOLE</w:t>
            </w:r>
            <w:r w:rsidRPr="00421877">
              <w:rPr>
                <w:b/>
              </w:rPr>
              <w:t>:</w:t>
            </w:r>
          </w:p>
        </w:tc>
        <w:tc>
          <w:tcPr>
            <w:tcW w:w="7478" w:type="dxa"/>
          </w:tcPr>
          <w:p w14:paraId="0D5B04C4" w14:textId="77777777" w:rsidR="00E27C77" w:rsidRPr="00421877" w:rsidRDefault="00E27C77" w:rsidP="00655E0C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OSNOVNA ŠKOLA VISOKO</w:t>
            </w:r>
          </w:p>
        </w:tc>
      </w:tr>
    </w:tbl>
    <w:p w14:paraId="621E1789" w14:textId="77777777" w:rsidR="00E27C77" w:rsidRDefault="00E27C77" w:rsidP="00E27C77"/>
    <w:tbl>
      <w:tblPr>
        <w:tblpPr w:leftFromText="180" w:rightFromText="180" w:vertAnchor="text" w:horzAnchor="margin" w:tblpY="56"/>
        <w:tblW w:w="528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8"/>
        <w:gridCol w:w="1726"/>
        <w:gridCol w:w="1990"/>
        <w:gridCol w:w="2150"/>
        <w:gridCol w:w="1568"/>
      </w:tblGrid>
      <w:tr w:rsidR="00E27C77" w14:paraId="5D5D2055" w14:textId="77777777" w:rsidTr="00655E0C">
        <w:trPr>
          <w:tblHeader/>
        </w:trPr>
        <w:tc>
          <w:tcPr>
            <w:tcW w:w="2283" w:type="dxa"/>
            <w:shd w:val="clear" w:color="auto" w:fill="FFFFFF"/>
            <w:noWrap/>
            <w:vAlign w:val="center"/>
            <w:hideMark/>
          </w:tcPr>
          <w:p w14:paraId="3779DD94" w14:textId="77777777" w:rsidR="00E27C77" w:rsidRPr="000F42A8" w:rsidRDefault="00E27C77" w:rsidP="00655E0C">
            <w:pPr>
              <w:jc w:val="left"/>
              <w:rPr>
                <w:sz w:val="20"/>
                <w:szCs w:val="20"/>
              </w:rPr>
            </w:pPr>
            <w:r w:rsidRPr="000F42A8">
              <w:rPr>
                <w:sz w:val="20"/>
                <w:szCs w:val="20"/>
              </w:rPr>
              <w:t>Oznaka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9364570" w14:textId="77777777" w:rsidR="00E27C77" w:rsidRPr="000F42A8" w:rsidRDefault="00E27C77" w:rsidP="00655E0C">
            <w:pPr>
              <w:ind w:firstLine="0"/>
              <w:jc w:val="center"/>
              <w:rPr>
                <w:sz w:val="20"/>
                <w:szCs w:val="20"/>
              </w:rPr>
            </w:pPr>
            <w:r w:rsidRPr="000F42A8">
              <w:rPr>
                <w:sz w:val="20"/>
                <w:szCs w:val="20"/>
              </w:rPr>
              <w:t>Plan 202</w:t>
            </w:r>
            <w:r>
              <w:rPr>
                <w:sz w:val="20"/>
                <w:szCs w:val="20"/>
              </w:rPr>
              <w:t>5</w:t>
            </w:r>
            <w:r w:rsidRPr="000F42A8">
              <w:rPr>
                <w:sz w:val="20"/>
                <w:szCs w:val="20"/>
              </w:rPr>
              <w:t>. (1)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212CF41" w14:textId="77777777" w:rsidR="00E27C77" w:rsidRPr="000F42A8" w:rsidRDefault="00E27C77" w:rsidP="00655E0C">
            <w:pPr>
              <w:ind w:firstLine="0"/>
              <w:jc w:val="center"/>
              <w:rPr>
                <w:sz w:val="20"/>
                <w:szCs w:val="20"/>
              </w:rPr>
            </w:pPr>
            <w:r w:rsidRPr="000F42A8">
              <w:rPr>
                <w:sz w:val="20"/>
                <w:szCs w:val="20"/>
              </w:rPr>
              <w:t>Povećanje / smanjenje (2)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6A5A3DC" w14:textId="77777777" w:rsidR="00E27C77" w:rsidRPr="000F42A8" w:rsidRDefault="00E27C77" w:rsidP="00655E0C">
            <w:pPr>
              <w:ind w:firstLine="0"/>
              <w:jc w:val="center"/>
              <w:rPr>
                <w:sz w:val="20"/>
                <w:szCs w:val="20"/>
              </w:rPr>
            </w:pPr>
            <w:r w:rsidRPr="000F42A8">
              <w:rPr>
                <w:sz w:val="20"/>
                <w:szCs w:val="20"/>
              </w:rPr>
              <w:t>Novi plan 202</w:t>
            </w:r>
            <w:r>
              <w:rPr>
                <w:sz w:val="20"/>
                <w:szCs w:val="20"/>
              </w:rPr>
              <w:t>5</w:t>
            </w:r>
            <w:r w:rsidRPr="000F42A8">
              <w:rPr>
                <w:sz w:val="20"/>
                <w:szCs w:val="20"/>
              </w:rPr>
              <w:t>. (3)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B8C386A" w14:textId="77777777" w:rsidR="00E27C77" w:rsidRPr="000F42A8" w:rsidRDefault="00E27C77" w:rsidP="00655E0C">
            <w:pPr>
              <w:ind w:firstLine="0"/>
              <w:jc w:val="center"/>
              <w:rPr>
                <w:sz w:val="20"/>
                <w:szCs w:val="20"/>
              </w:rPr>
            </w:pPr>
            <w:r w:rsidRPr="000F42A8">
              <w:rPr>
                <w:sz w:val="20"/>
                <w:szCs w:val="20"/>
              </w:rPr>
              <w:t>Indeks % (4)=(3)/(1)</w:t>
            </w:r>
          </w:p>
        </w:tc>
      </w:tr>
      <w:tr w:rsidR="00E27C77" w14:paraId="55A76DA6" w14:textId="77777777" w:rsidTr="00655E0C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58AE5750" w14:textId="77777777" w:rsidR="00E27C77" w:rsidRDefault="00E27C77" w:rsidP="00655E0C">
            <w:pPr>
              <w:rPr>
                <w:rFonts w:ascii="Small Fonts" w:hAnsi="Small Fonts"/>
                <w:color w:val="FFFFFF"/>
                <w:sz w:val="15"/>
                <w:szCs w:val="15"/>
              </w:rPr>
            </w:pPr>
            <w:r>
              <w:rPr>
                <w:rFonts w:ascii="Small Fonts" w:hAnsi="Small Fonts"/>
                <w:color w:val="FFFFFF"/>
                <w:sz w:val="15"/>
                <w:szCs w:val="15"/>
              </w:rPr>
              <w:t>SVEUKUPNO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33586A43" w14:textId="77777777" w:rsidR="00E27C77" w:rsidRDefault="00E27C77" w:rsidP="00655E0C">
            <w:pPr>
              <w:jc w:val="right"/>
              <w:rPr>
                <w:rFonts w:ascii="Small Fonts" w:hAnsi="Small Fonts"/>
                <w:color w:val="FFFFFF"/>
                <w:sz w:val="15"/>
                <w:szCs w:val="15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1F149C8" w14:textId="77777777" w:rsidR="00E27C77" w:rsidRDefault="00E27C77" w:rsidP="00655E0C">
            <w:pPr>
              <w:jc w:val="right"/>
              <w:rPr>
                <w:rFonts w:ascii="Small Fonts" w:hAnsi="Small Fonts"/>
                <w:color w:val="FFFFFF"/>
                <w:sz w:val="15"/>
                <w:szCs w:val="15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00A85567" w14:textId="77777777" w:rsidR="00E27C77" w:rsidRDefault="00E27C77" w:rsidP="00655E0C">
            <w:pPr>
              <w:jc w:val="right"/>
              <w:rPr>
                <w:rFonts w:ascii="Small Fonts" w:hAnsi="Small Fonts"/>
                <w:color w:val="FFFFFF"/>
                <w:sz w:val="15"/>
                <w:szCs w:val="15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54E0F86E" w14:textId="77777777" w:rsidR="00E27C77" w:rsidRDefault="00E27C77" w:rsidP="00655E0C">
            <w:pPr>
              <w:jc w:val="right"/>
              <w:rPr>
                <w:rFonts w:ascii="Small Fonts" w:hAnsi="Small Fonts"/>
                <w:color w:val="FFFFFF"/>
                <w:sz w:val="15"/>
                <w:szCs w:val="15"/>
              </w:rPr>
            </w:pPr>
          </w:p>
        </w:tc>
      </w:tr>
      <w:tr w:rsidR="00E27C77" w14:paraId="48D8CDA4" w14:textId="77777777" w:rsidTr="00655E0C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3266EDF" w14:textId="77777777" w:rsidR="00E27C77" w:rsidRDefault="00E27C77" w:rsidP="00655E0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Razdjel: 015 UPRAVNI ODJEL ZA PROSVJETU, KULTURU I SPORT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</w:tcPr>
          <w:p w14:paraId="44781443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986.040,00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</w:tcPr>
          <w:p w14:paraId="4DAE3178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33.261,00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</w:tcPr>
          <w:p w14:paraId="2EACAE59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1.019.301,00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</w:tcPr>
          <w:p w14:paraId="31A9596F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103,37</w:t>
            </w:r>
          </w:p>
        </w:tc>
      </w:tr>
      <w:tr w:rsidR="00E27C77" w14:paraId="7CF44E16" w14:textId="77777777" w:rsidTr="00655E0C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5F002" w14:textId="77777777" w:rsidR="00E27C77" w:rsidRDefault="00E27C77" w:rsidP="00655E0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Glava: 01502 OSNOVNO ŠKOLSKO OBRAZOVANJE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E557FD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986.040,00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6D67E3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33.261,00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376DA5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1.019.301,00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76284A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103,37</w:t>
            </w:r>
          </w:p>
        </w:tc>
      </w:tr>
      <w:tr w:rsidR="00E27C77" w14:paraId="1B67E1F3" w14:textId="77777777" w:rsidTr="00655E0C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3648C77" w14:textId="77777777" w:rsidR="00E27C77" w:rsidRDefault="00E27C77" w:rsidP="00655E0C">
            <w:pPr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13973 OŠ VISOKO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</w:tcPr>
          <w:p w14:paraId="036D8F6B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</w:tcPr>
          <w:p w14:paraId="1D23BBB6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</w:tcPr>
          <w:p w14:paraId="7EE505A9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</w:tcPr>
          <w:p w14:paraId="33172EB7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7C77" w14:paraId="0B5B6617" w14:textId="77777777" w:rsidTr="00655E0C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3D4FB" w14:textId="77777777" w:rsidR="00E27C77" w:rsidRDefault="00E27C77" w:rsidP="00655E0C">
            <w:pPr>
              <w:ind w:left="227"/>
              <w:jc w:val="left"/>
              <w:rPr>
                <w:rFonts w:ascii="Microsoft Sans Serif" w:hAnsi="Microsoft Sans Serif" w:cs="Microsoft Sans Serif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000000"/>
                <w:sz w:val="15"/>
                <w:szCs w:val="15"/>
              </w:rPr>
              <w:t>Program: 1140 PROGRAMI EUROPSKIH POSLOVA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1E99BE" w14:textId="77777777" w:rsidR="00E27C77" w:rsidRPr="002523BA" w:rsidRDefault="00E27C77" w:rsidP="00655E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51.700,00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FCF1E7" w14:textId="77777777" w:rsidR="00E27C77" w:rsidRPr="002523BA" w:rsidRDefault="00E27C77" w:rsidP="00655E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+9.804,00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D909A1" w14:textId="77777777" w:rsidR="00E27C77" w:rsidRPr="00842DE7" w:rsidRDefault="00E27C77" w:rsidP="00655E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61.504,00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532FBE" w14:textId="77777777" w:rsidR="00E27C77" w:rsidRPr="00842DE7" w:rsidRDefault="00E27C77" w:rsidP="00655E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118,96</w:t>
            </w:r>
          </w:p>
        </w:tc>
      </w:tr>
      <w:tr w:rsidR="00E27C77" w14:paraId="0392CB4C" w14:textId="77777777" w:rsidTr="00655E0C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C684092" w14:textId="77777777" w:rsidR="00E27C77" w:rsidRDefault="00E27C77" w:rsidP="00655E0C">
            <w:pPr>
              <w:ind w:left="227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T114017 Asistenti u nastavi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5681EE10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51.700,00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5196D186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+9.804,00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21F0E93C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61.504,00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32305753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118,96</w:t>
            </w:r>
          </w:p>
        </w:tc>
      </w:tr>
      <w:tr w:rsidR="00E27C77" w14:paraId="56625012" w14:textId="77777777" w:rsidTr="00655E0C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DC24E" w14:textId="77777777" w:rsidR="00E27C77" w:rsidRDefault="00E27C77" w:rsidP="00655E0C">
            <w:pPr>
              <w:ind w:left="227"/>
              <w:jc w:val="left"/>
              <w:rPr>
                <w:rFonts w:ascii="Microsoft Sans Serif" w:hAnsi="Microsoft Sans Serif" w:cs="Microsoft Sans Serif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000000"/>
                <w:sz w:val="15"/>
                <w:szCs w:val="15"/>
              </w:rPr>
              <w:t>Program: 1210 JAVNE POTREBE U OBRAZOVANJU IZNAD ZAKONSKOG STANDARDA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63FDCF" w14:textId="77777777" w:rsidR="00E27C77" w:rsidRPr="002523BA" w:rsidRDefault="00E27C77" w:rsidP="00655E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87.027,00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0CAF03" w14:textId="77777777" w:rsidR="00E27C77" w:rsidRPr="007527F0" w:rsidRDefault="00E27C77" w:rsidP="00655E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10.237,00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A2E480" w14:textId="77777777" w:rsidR="00E27C77" w:rsidRPr="007527F0" w:rsidRDefault="00E27C77" w:rsidP="00655E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97.264,00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24D73F" w14:textId="77777777" w:rsidR="00E27C77" w:rsidRPr="007527F0" w:rsidRDefault="00E27C77" w:rsidP="00655E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111,76</w:t>
            </w:r>
          </w:p>
        </w:tc>
      </w:tr>
      <w:tr w:rsidR="00E27C77" w14:paraId="2D4B2AC6" w14:textId="77777777" w:rsidTr="00655E0C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4A6A79F" w14:textId="77777777" w:rsidR="00E27C77" w:rsidRDefault="00E27C77" w:rsidP="00655E0C">
            <w:pPr>
              <w:ind w:left="227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A121016 Programi u školstvu iznad zakonskog standarda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58793383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17.720,00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3CB9FDA2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11.588,00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46440FE9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29.308,00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3C23323D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164,40</w:t>
            </w:r>
          </w:p>
        </w:tc>
      </w:tr>
      <w:tr w:rsidR="00E27C77" w14:paraId="3AA9B5F6" w14:textId="77777777" w:rsidTr="00655E0C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7B4B4E3" w14:textId="77777777" w:rsidR="00E27C77" w:rsidRDefault="00E27C77" w:rsidP="00655E0C">
            <w:pPr>
              <w:ind w:left="227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A121019 Prehrana učenika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2A8C42D4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36.500,00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61EC9B1A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-3.500,00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4D07175A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33.000,00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2417A88C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90,41</w:t>
            </w:r>
          </w:p>
        </w:tc>
      </w:tr>
      <w:tr w:rsidR="00E27C77" w14:paraId="02D24BD9" w14:textId="77777777" w:rsidTr="00655E0C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1BB67390" w14:textId="77777777" w:rsidR="00E27C77" w:rsidRPr="00CD3F3D" w:rsidRDefault="00E27C77" w:rsidP="00655E0C">
            <w:pPr>
              <w:ind w:left="227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D3F3D">
              <w:rPr>
                <w:rFonts w:cs="Arial"/>
                <w:b/>
                <w:bCs/>
                <w:color w:val="000000"/>
                <w:sz w:val="20"/>
                <w:szCs w:val="20"/>
              </w:rPr>
              <w:t>A121020</w:t>
            </w:r>
          </w:p>
          <w:p w14:paraId="417C22F2" w14:textId="77777777" w:rsidR="00E27C77" w:rsidRDefault="00E27C77" w:rsidP="00655E0C">
            <w:pPr>
              <w:ind w:left="227" w:firstLine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D3F3D">
              <w:rPr>
                <w:rFonts w:cs="Arial"/>
                <w:b/>
                <w:bCs/>
                <w:color w:val="000000"/>
                <w:sz w:val="20"/>
                <w:szCs w:val="20"/>
              </w:rPr>
              <w:t>Cjelodnevni boravak učenika</w:t>
            </w:r>
            <w:r w:rsidRPr="00CD3F3D">
              <w:rPr>
                <w:rFonts w:cs="Arial"/>
                <w:b/>
                <w:bCs/>
                <w:color w:val="000000"/>
                <w:sz w:val="20"/>
                <w:szCs w:val="20"/>
              </w:rPr>
              <w:tab/>
            </w:r>
            <w:r w:rsidRPr="00CD3F3D">
              <w:rPr>
                <w:rFonts w:cs="Arial"/>
                <w:b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52556A44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31.040,00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31DA9011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+2.157,00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28D59C17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33.197,00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25D1F5E0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106,95</w:t>
            </w:r>
          </w:p>
        </w:tc>
      </w:tr>
      <w:tr w:rsidR="00E27C77" w14:paraId="14135234" w14:textId="77777777" w:rsidTr="00655E0C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58B48385" w14:textId="77777777" w:rsidR="00E27C77" w:rsidRPr="00CD3F3D" w:rsidRDefault="00E27C77" w:rsidP="00655E0C">
            <w:pPr>
              <w:ind w:left="227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D3F3D">
              <w:rPr>
                <w:rFonts w:cs="Arial"/>
                <w:b/>
                <w:bCs/>
                <w:color w:val="000000"/>
                <w:sz w:val="20"/>
                <w:szCs w:val="20"/>
              </w:rPr>
              <w:t>A121023</w:t>
            </w:r>
          </w:p>
          <w:p w14:paraId="20266E4C" w14:textId="77777777" w:rsidR="00E27C77" w:rsidRPr="00CD3F3D" w:rsidRDefault="00E27C77" w:rsidP="00655E0C">
            <w:pPr>
              <w:ind w:left="227" w:firstLine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D3F3D">
              <w:rPr>
                <w:rFonts w:cs="Arial"/>
                <w:b/>
                <w:bCs/>
                <w:color w:val="000000"/>
                <w:sz w:val="20"/>
                <w:szCs w:val="20"/>
              </w:rPr>
              <w:t>Građanski odgo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j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7D621014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1.400,00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360FD17E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1.400,00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17E49CED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1.400,00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3864F4E2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E27C77" w14:paraId="6C70472B" w14:textId="77777777" w:rsidTr="00655E0C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44454F09" w14:textId="77777777" w:rsidR="00E27C77" w:rsidRDefault="00E27C77" w:rsidP="00655E0C">
            <w:pPr>
              <w:ind w:left="227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A121025</w:t>
            </w:r>
          </w:p>
          <w:p w14:paraId="31F5E450" w14:textId="77777777" w:rsidR="00E27C77" w:rsidRPr="00CD3F3D" w:rsidRDefault="00E27C77" w:rsidP="00655E0C">
            <w:pPr>
              <w:ind w:left="227" w:firstLine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Opskrba školskih ustanova besplatnim higijenskim potrepštinama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414494F3" w14:textId="77777777" w:rsidR="00E27C77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7F12F77B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-8,00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15AD1549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307,00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2C163EB4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97,46</w:t>
            </w:r>
          </w:p>
        </w:tc>
      </w:tr>
      <w:tr w:rsidR="00E27C77" w14:paraId="130D8107" w14:textId="77777777" w:rsidTr="00655E0C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2A673D46" w14:textId="77777777" w:rsidR="00E27C77" w:rsidRDefault="00E27C77" w:rsidP="00655E0C">
            <w:pPr>
              <w:ind w:left="227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T121001 Školski medni dan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55A67B9F" w14:textId="77777777" w:rsidR="00E27C77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6EE170C1" w14:textId="77777777" w:rsidR="00E27C77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59AF8ED4" w14:textId="77777777" w:rsidR="00E27C77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3F073874" w14:textId="77777777" w:rsidR="00E27C77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E27C77" w14:paraId="524784AE" w14:textId="77777777" w:rsidTr="00655E0C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B9694" w14:textId="77777777" w:rsidR="00E27C77" w:rsidRDefault="00E27C77" w:rsidP="00655E0C">
            <w:pPr>
              <w:ind w:left="227"/>
              <w:jc w:val="left"/>
              <w:rPr>
                <w:rFonts w:ascii="Microsoft Sans Serif" w:hAnsi="Microsoft Sans Serif" w:cs="Microsoft Sans Serif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000000"/>
                <w:sz w:val="15"/>
                <w:szCs w:val="15"/>
              </w:rPr>
              <w:t>Program: 1230 ZAKONSKI STANDARD JAVNIH USTANOVA OŠ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6C659D" w14:textId="77777777" w:rsidR="00E27C77" w:rsidRPr="002523BA" w:rsidRDefault="00E27C77" w:rsidP="00655E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847.313,00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82F434" w14:textId="77777777" w:rsidR="00E27C77" w:rsidRPr="00F55EB9" w:rsidRDefault="00E27C77" w:rsidP="00655E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13.220,00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DF4343" w14:textId="77777777" w:rsidR="00E27C77" w:rsidRPr="00F55EB9" w:rsidRDefault="00E27C77" w:rsidP="00655E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860.533,00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24290C" w14:textId="77777777" w:rsidR="00E27C77" w:rsidRPr="00F55EB9" w:rsidRDefault="00E27C77" w:rsidP="00655E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101,56</w:t>
            </w:r>
          </w:p>
        </w:tc>
      </w:tr>
      <w:tr w:rsidR="00E27C77" w14:paraId="775AC2C9" w14:textId="77777777" w:rsidTr="00655E0C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CB9E074" w14:textId="77777777" w:rsidR="00E27C77" w:rsidRDefault="00E27C77" w:rsidP="00655E0C">
            <w:pPr>
              <w:ind w:left="227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A123001 Odgojnoobrazovno, administrativno i tehničko osoblje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21E4826E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846.263,00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566C89F4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3.300,00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1CF5473C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849563,00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08BA8A5D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100,39</w:t>
            </w:r>
          </w:p>
        </w:tc>
      </w:tr>
      <w:tr w:rsidR="00E27C77" w14:paraId="20061E44" w14:textId="77777777" w:rsidTr="00655E0C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FEF9147" w14:textId="77777777" w:rsidR="00E27C77" w:rsidRDefault="00E27C77" w:rsidP="00655E0C">
            <w:pPr>
              <w:ind w:left="227"/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K123001 Izgradnja i održavanje školskih objekata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54A53F29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1.050,00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6274F729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9.920,00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3C3AD5FB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10.970,00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382FE237" w14:textId="77777777" w:rsidR="00E27C77" w:rsidRPr="00A0482A" w:rsidRDefault="00E27C77" w:rsidP="00655E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1.044,76</w:t>
            </w:r>
          </w:p>
        </w:tc>
      </w:tr>
    </w:tbl>
    <w:p w14:paraId="25C3D8B8" w14:textId="77777777" w:rsidR="00E27C77" w:rsidRDefault="00E27C77" w:rsidP="00E27C77"/>
    <w:p w14:paraId="655DBF4B" w14:textId="77777777" w:rsidR="00E27C77" w:rsidRDefault="00E27C77" w:rsidP="00E27C77">
      <w:pPr>
        <w:ind w:firstLine="0"/>
      </w:pPr>
    </w:p>
    <w:p w14:paraId="58807FC7" w14:textId="77777777" w:rsidR="00E27C77" w:rsidRDefault="00E27C77" w:rsidP="00E27C77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E27C77" w:rsidRPr="00421877" w14:paraId="6E2815D6" w14:textId="77777777" w:rsidTr="00655E0C">
        <w:tc>
          <w:tcPr>
            <w:tcW w:w="9854" w:type="dxa"/>
          </w:tcPr>
          <w:p w14:paraId="54B2E5D6" w14:textId="77777777" w:rsidR="00E27C77" w:rsidRPr="002649D3" w:rsidRDefault="00E27C77" w:rsidP="00655E0C">
            <w:pPr>
              <w:ind w:firstLine="0"/>
              <w:jc w:val="center"/>
              <w:rPr>
                <w:b/>
                <w:sz w:val="22"/>
                <w:szCs w:val="22"/>
                <w:u w:val="single"/>
              </w:rPr>
            </w:pPr>
            <w:r w:rsidRPr="002649D3">
              <w:rPr>
                <w:b/>
                <w:sz w:val="22"/>
                <w:szCs w:val="22"/>
                <w:u w:val="single"/>
              </w:rPr>
              <w:lastRenderedPageBreak/>
              <w:t xml:space="preserve">OBRAZLOŽENJE </w:t>
            </w:r>
            <w:r>
              <w:rPr>
                <w:b/>
                <w:sz w:val="22"/>
                <w:szCs w:val="22"/>
                <w:u w:val="single"/>
              </w:rPr>
              <w:t xml:space="preserve">I. </w:t>
            </w:r>
            <w:r w:rsidRPr="002649D3">
              <w:rPr>
                <w:b/>
                <w:sz w:val="22"/>
                <w:szCs w:val="22"/>
                <w:u w:val="single"/>
              </w:rPr>
              <w:t>IZMJENA I DOPUNA:</w:t>
            </w:r>
          </w:p>
        </w:tc>
      </w:tr>
      <w:tr w:rsidR="00E27C77" w:rsidRPr="00421877" w14:paraId="67D6C4B3" w14:textId="77777777" w:rsidTr="00655E0C">
        <w:tc>
          <w:tcPr>
            <w:tcW w:w="9854" w:type="dxa"/>
          </w:tcPr>
          <w:p w14:paraId="12DA9D71" w14:textId="77777777" w:rsidR="00E27C77" w:rsidRPr="002649D3" w:rsidRDefault="00E27C77" w:rsidP="00655E0C">
            <w:pPr>
              <w:ind w:firstLine="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5450043" w14:textId="77777777" w:rsidR="00E27C77" w:rsidRDefault="00E27C77" w:rsidP="00E27C77">
      <w:pPr>
        <w:ind w:firstLine="0"/>
        <w:rPr>
          <w:b/>
          <w:u w:val="single"/>
        </w:rPr>
      </w:pPr>
    </w:p>
    <w:p w14:paraId="3327E022" w14:textId="77777777" w:rsidR="00E27C77" w:rsidRPr="0025554B" w:rsidRDefault="00E27C77" w:rsidP="00E27C77">
      <w:pPr>
        <w:ind w:firstLine="0"/>
        <w:rPr>
          <w:rFonts w:cs="Arial"/>
          <w:b/>
          <w:bCs/>
          <w:color w:val="000000"/>
          <w:sz w:val="22"/>
          <w:szCs w:val="22"/>
        </w:rPr>
      </w:pPr>
      <w:r w:rsidRPr="00D95A54">
        <w:rPr>
          <w:rFonts w:cs="Arial"/>
          <w:b/>
          <w:bCs/>
          <w:color w:val="000000"/>
          <w:sz w:val="22"/>
          <w:szCs w:val="22"/>
        </w:rPr>
        <w:t>Glava: 0</w:t>
      </w:r>
      <w:r>
        <w:rPr>
          <w:rFonts w:cs="Arial"/>
          <w:b/>
          <w:bCs/>
          <w:color w:val="000000"/>
          <w:sz w:val="22"/>
          <w:szCs w:val="22"/>
        </w:rPr>
        <w:t>1502</w:t>
      </w:r>
      <w:r w:rsidRPr="00D95A54">
        <w:rPr>
          <w:rFonts w:cs="Arial"/>
          <w:b/>
          <w:bCs/>
          <w:color w:val="000000"/>
          <w:sz w:val="22"/>
          <w:szCs w:val="22"/>
        </w:rPr>
        <w:t xml:space="preserve"> </w:t>
      </w:r>
      <w:r>
        <w:rPr>
          <w:rFonts w:cs="Arial"/>
          <w:b/>
          <w:bCs/>
          <w:color w:val="000000"/>
          <w:sz w:val="22"/>
          <w:szCs w:val="22"/>
        </w:rPr>
        <w:t>OSNOVNO ŠKOLSKO OBRAZOVANJE</w:t>
      </w:r>
    </w:p>
    <w:p w14:paraId="1BCE515E" w14:textId="77777777" w:rsidR="00E27C77" w:rsidRPr="00A266C7" w:rsidRDefault="00E27C77" w:rsidP="00E27C77">
      <w:pPr>
        <w:ind w:firstLine="0"/>
        <w:rPr>
          <w:rFonts w:cs="Arial"/>
          <w:b/>
          <w:sz w:val="22"/>
          <w:szCs w:val="22"/>
          <w:u w:val="single"/>
        </w:rPr>
      </w:pPr>
    </w:p>
    <w:p w14:paraId="551454E5" w14:textId="77777777" w:rsidR="00E27C77" w:rsidRDefault="00E27C77" w:rsidP="00E27C77">
      <w:pPr>
        <w:ind w:firstLine="0"/>
        <w:rPr>
          <w:rFonts w:cs="Arial"/>
          <w:color w:val="000000"/>
        </w:rPr>
      </w:pPr>
    </w:p>
    <w:p w14:paraId="0809B58E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Program: 1140 PROGRAMI EUROPSKIH POSLOVA</w:t>
      </w:r>
    </w:p>
    <w:p w14:paraId="7786AC53" w14:textId="77777777" w:rsidR="00E27C77" w:rsidRDefault="00E27C77" w:rsidP="00E27C77">
      <w:pPr>
        <w:ind w:firstLine="0"/>
        <w:rPr>
          <w:rFonts w:cs="Arial"/>
          <w:color w:val="000000"/>
        </w:rPr>
      </w:pPr>
    </w:p>
    <w:p w14:paraId="048DDEA6" w14:textId="77777777" w:rsidR="00E27C77" w:rsidRDefault="00E27C77" w:rsidP="00E27C77">
      <w:pPr>
        <w:ind w:firstLine="0"/>
        <w:rPr>
          <w:rFonts w:cs="Arial"/>
          <w:color w:val="00000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719"/>
        <w:gridCol w:w="3170"/>
      </w:tblGrid>
      <w:tr w:rsidR="00E27C77" w:rsidRPr="000F42A8" w14:paraId="7630ED89" w14:textId="77777777" w:rsidTr="00655E0C">
        <w:trPr>
          <w:trHeight w:val="116"/>
        </w:trPr>
        <w:tc>
          <w:tcPr>
            <w:tcW w:w="6719" w:type="dxa"/>
          </w:tcPr>
          <w:p w14:paraId="51A32865" w14:textId="77777777" w:rsidR="00E27C77" w:rsidRPr="00544AA5" w:rsidRDefault="00E27C77" w:rsidP="00655E0C">
            <w:pPr>
              <w:pStyle w:val="Obiniteks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T114017 Asistenti u nastavi</w:t>
            </w:r>
          </w:p>
          <w:p w14:paraId="7B519D54" w14:textId="77777777" w:rsidR="00E27C77" w:rsidRPr="000F42A8" w:rsidRDefault="00E27C77" w:rsidP="00655E0C">
            <w:pPr>
              <w:ind w:firstLine="0"/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70" w:type="dxa"/>
          </w:tcPr>
          <w:p w14:paraId="050D9C46" w14:textId="77777777" w:rsidR="00E27C77" w:rsidRPr="000F42A8" w:rsidRDefault="00E27C77" w:rsidP="00655E0C">
            <w:pPr>
              <w:ind w:firstLine="0"/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  <w:r w:rsidRPr="000F42A8">
              <w:rPr>
                <w:rFonts w:eastAsia="Calibri" w:cs="Arial"/>
                <w:b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 xml:space="preserve">     </w:t>
            </w:r>
            <w:r w:rsidRPr="000F42A8">
              <w:rPr>
                <w:rFonts w:eastAsia="Calibri" w:cs="Arial"/>
                <w:b/>
                <w:sz w:val="22"/>
                <w:szCs w:val="22"/>
                <w:lang w:eastAsia="en-US"/>
              </w:rPr>
              <w:t xml:space="preserve"> dodano  </w:t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>+9.804,00 eura</w:t>
            </w:r>
          </w:p>
        </w:tc>
      </w:tr>
    </w:tbl>
    <w:p w14:paraId="4E15A53E" w14:textId="77777777" w:rsidR="00E27C77" w:rsidRDefault="00E27C77" w:rsidP="00E27C77">
      <w:pPr>
        <w:spacing w:line="276" w:lineRule="auto"/>
        <w:ind w:firstLine="0"/>
        <w:rPr>
          <w:rFonts w:cs="Arial"/>
          <w:color w:val="000000"/>
        </w:rPr>
      </w:pPr>
      <w:r>
        <w:rPr>
          <w:rFonts w:cs="Arial"/>
          <w:color w:val="000000"/>
          <w:sz w:val="22"/>
          <w:szCs w:val="22"/>
        </w:rPr>
        <w:t>Novim planom povećava  se iznos od 28.849,00 eura na izvoru financiranja 11 i smanjuje se 23.250,00 eura na izvoru financiranja 51- Pomoći EU. U novi plan dodan je i izvor financiranja 52- Ostale pomoći u iznosu 4.205,00 eura.</w:t>
      </w:r>
    </w:p>
    <w:p w14:paraId="2F711AC2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</w:p>
    <w:p w14:paraId="211C5926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</w:p>
    <w:p w14:paraId="5794C405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  <w:r w:rsidRPr="000F42A8">
        <w:rPr>
          <w:rFonts w:cs="Arial"/>
          <w:b/>
          <w:color w:val="000000"/>
          <w:sz w:val="22"/>
          <w:szCs w:val="22"/>
        </w:rPr>
        <w:t>Program: 1210 JAVNE POTREBE U OBRAZOVANJU IZNAD ZAKONSKOG STANDARDA</w:t>
      </w:r>
    </w:p>
    <w:p w14:paraId="0130DD05" w14:textId="77777777" w:rsidR="00E27C77" w:rsidRDefault="00E27C77" w:rsidP="00E27C77">
      <w:pPr>
        <w:ind w:firstLine="0"/>
        <w:rPr>
          <w:rFonts w:cs="Arial"/>
          <w:color w:val="00000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719"/>
        <w:gridCol w:w="3170"/>
      </w:tblGrid>
      <w:tr w:rsidR="00E27C77" w:rsidRPr="00E0756C" w14:paraId="0260C4EB" w14:textId="77777777" w:rsidTr="00655E0C">
        <w:trPr>
          <w:trHeight w:val="116"/>
        </w:trPr>
        <w:tc>
          <w:tcPr>
            <w:tcW w:w="6719" w:type="dxa"/>
          </w:tcPr>
          <w:p w14:paraId="4A9BBD31" w14:textId="77777777" w:rsidR="00E27C77" w:rsidRPr="00862018" w:rsidRDefault="00E27C77" w:rsidP="00655E0C">
            <w:pPr>
              <w:ind w:firstLine="0"/>
              <w:rPr>
                <w:rFonts w:cs="Arial"/>
                <w:b/>
                <w:sz w:val="22"/>
                <w:szCs w:val="22"/>
              </w:rPr>
            </w:pPr>
            <w:r w:rsidRPr="00862018">
              <w:rPr>
                <w:rFonts w:cs="Arial"/>
                <w:b/>
                <w:bCs/>
                <w:color w:val="000000"/>
                <w:sz w:val="22"/>
                <w:szCs w:val="22"/>
              </w:rPr>
              <w:t>A121016 Programi u školstvu iznad zakonskog standarda</w:t>
            </w:r>
            <w:r w:rsidRPr="00862018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70" w:type="dxa"/>
          </w:tcPr>
          <w:p w14:paraId="53B5D95E" w14:textId="77777777" w:rsidR="00E27C77" w:rsidRPr="00E0756C" w:rsidRDefault="00E27C77" w:rsidP="00655E0C">
            <w:pPr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i/>
                <w:color w:val="000000"/>
                <w:sz w:val="22"/>
                <w:szCs w:val="22"/>
              </w:rPr>
              <w:t xml:space="preserve">    </w:t>
            </w:r>
            <w:r w:rsidRPr="00D668EC">
              <w:rPr>
                <w:rFonts w:cs="Arial"/>
                <w:b/>
                <w:iCs/>
                <w:color w:val="000000"/>
                <w:sz w:val="22"/>
                <w:szCs w:val="22"/>
              </w:rPr>
              <w:t xml:space="preserve"> dodano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  +11.588,00 eura</w:t>
            </w:r>
          </w:p>
        </w:tc>
      </w:tr>
    </w:tbl>
    <w:p w14:paraId="556F0FB6" w14:textId="77777777" w:rsidR="00E27C77" w:rsidRDefault="00E27C77" w:rsidP="00E27C77">
      <w:pPr>
        <w:spacing w:line="276" w:lineRule="auto"/>
        <w:ind w:firstLine="0"/>
        <w:rPr>
          <w:rFonts w:cs="Arial"/>
          <w:color w:val="000000"/>
          <w:sz w:val="22"/>
          <w:szCs w:val="22"/>
        </w:rPr>
      </w:pPr>
    </w:p>
    <w:p w14:paraId="20BA96A2" w14:textId="77777777" w:rsidR="00E27C77" w:rsidRPr="002649D3" w:rsidRDefault="00E27C77" w:rsidP="00BB6B83">
      <w:pPr>
        <w:spacing w:line="276" w:lineRule="auto"/>
        <w:ind w:firstLine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U izmjene i dopune plana uvrštena su sredstva u iznosu od 12.732,00 eura prema Odluci o raspodjeli rezultata za 2024. godinu kojima će se urediti prostor Škole, a isti je Škola već  započela  renovacijom sanitarnog čvora. Također, uvršteni su iznosi donacija koje se odnose na stručno usavršavanje djelatnika škole te za učenike slabijeg socijalnog stanja.</w:t>
      </w:r>
    </w:p>
    <w:p w14:paraId="31318358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</w:p>
    <w:p w14:paraId="53888D2D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719"/>
        <w:gridCol w:w="3170"/>
      </w:tblGrid>
      <w:tr w:rsidR="00E27C77" w:rsidRPr="007A5B0D" w14:paraId="13FD0285" w14:textId="77777777" w:rsidTr="00655E0C">
        <w:trPr>
          <w:trHeight w:val="116"/>
        </w:trPr>
        <w:tc>
          <w:tcPr>
            <w:tcW w:w="6719" w:type="dxa"/>
          </w:tcPr>
          <w:p w14:paraId="389CD8C1" w14:textId="77777777" w:rsidR="00E27C77" w:rsidRPr="007A5B0D" w:rsidRDefault="00E27C77" w:rsidP="00655E0C">
            <w:pPr>
              <w:pStyle w:val="Obinitekst"/>
              <w:rPr>
                <w:rFonts w:ascii="Arial" w:hAnsi="Arial" w:cs="Arial"/>
                <w:b/>
                <w:szCs w:val="22"/>
              </w:rPr>
            </w:pPr>
            <w:r w:rsidRPr="007A5B0D">
              <w:rPr>
                <w:rFonts w:ascii="Arial" w:hAnsi="Arial" w:cs="Arial"/>
                <w:b/>
                <w:szCs w:val="22"/>
              </w:rPr>
              <w:t xml:space="preserve">A121019 Prehrana učenika </w:t>
            </w:r>
          </w:p>
        </w:tc>
        <w:tc>
          <w:tcPr>
            <w:tcW w:w="3170" w:type="dxa"/>
          </w:tcPr>
          <w:p w14:paraId="7434430B" w14:textId="2183BDA0" w:rsidR="00E27C77" w:rsidRPr="007A5B0D" w:rsidRDefault="00E27C77" w:rsidP="00BB6B83">
            <w:pPr>
              <w:pStyle w:val="Obinitekst"/>
              <w:rPr>
                <w:rFonts w:ascii="Arial" w:hAnsi="Arial" w:cs="Arial"/>
                <w:b/>
                <w:szCs w:val="22"/>
              </w:rPr>
            </w:pPr>
            <w:r w:rsidRPr="007A5B0D">
              <w:rPr>
                <w:rFonts w:ascii="Arial" w:hAnsi="Arial" w:cs="Arial"/>
                <w:b/>
                <w:szCs w:val="22"/>
              </w:rPr>
              <w:t xml:space="preserve">dodano   </w:t>
            </w:r>
            <w:r>
              <w:rPr>
                <w:rFonts w:ascii="Arial" w:hAnsi="Arial" w:cs="Arial"/>
                <w:b/>
                <w:szCs w:val="22"/>
              </w:rPr>
              <w:t>-3.500,00 eura</w:t>
            </w:r>
          </w:p>
        </w:tc>
      </w:tr>
    </w:tbl>
    <w:p w14:paraId="6C56762A" w14:textId="77777777" w:rsidR="00E27C77" w:rsidRDefault="00E27C77" w:rsidP="00E27C77">
      <w:pPr>
        <w:ind w:firstLine="0"/>
        <w:rPr>
          <w:rFonts w:cs="Arial"/>
          <w:color w:val="000000"/>
          <w:sz w:val="22"/>
          <w:szCs w:val="22"/>
        </w:rPr>
      </w:pPr>
    </w:p>
    <w:p w14:paraId="4C001EE5" w14:textId="77777777" w:rsidR="00E27C77" w:rsidRDefault="00E27C77" w:rsidP="00E27C77">
      <w:pPr>
        <w:ind w:firstLine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Korigiran je iznos prehrane učenike koji omogućava prehranu učenika u školskoj kuhinji. </w:t>
      </w:r>
    </w:p>
    <w:p w14:paraId="3BAE17ED" w14:textId="77777777" w:rsidR="00E27C77" w:rsidRDefault="00E27C77" w:rsidP="00E27C77">
      <w:pPr>
        <w:ind w:firstLine="0"/>
        <w:rPr>
          <w:rFonts w:cs="Arial"/>
          <w:color w:val="000000"/>
          <w:sz w:val="22"/>
          <w:szCs w:val="22"/>
        </w:rPr>
      </w:pPr>
    </w:p>
    <w:p w14:paraId="20D8A5AF" w14:textId="03B93BEE" w:rsidR="00E27C77" w:rsidRDefault="00E27C77" w:rsidP="004C5F94">
      <w:pPr>
        <w:ind w:firstLine="0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 xml:space="preserve">A121020 Cjelodnevni boravak učenika                                                 </w:t>
      </w:r>
      <w:r w:rsidR="004C5F94">
        <w:rPr>
          <w:rFonts w:cs="Arial"/>
          <w:b/>
          <w:bCs/>
          <w:color w:val="000000"/>
          <w:sz w:val="22"/>
          <w:szCs w:val="22"/>
        </w:rPr>
        <w:t xml:space="preserve">        </w:t>
      </w:r>
      <w:r>
        <w:rPr>
          <w:rFonts w:cs="Arial"/>
          <w:b/>
          <w:bCs/>
          <w:color w:val="000000"/>
          <w:sz w:val="22"/>
          <w:szCs w:val="22"/>
        </w:rPr>
        <w:t>dodano     +2.157,00 eura</w:t>
      </w:r>
    </w:p>
    <w:p w14:paraId="3258E219" w14:textId="77777777" w:rsidR="00E27C77" w:rsidRDefault="00E27C77" w:rsidP="00E27C77">
      <w:pPr>
        <w:ind w:firstLine="0"/>
        <w:rPr>
          <w:rFonts w:cs="Arial"/>
          <w:b/>
          <w:bCs/>
          <w:color w:val="000000"/>
          <w:sz w:val="22"/>
          <w:szCs w:val="22"/>
        </w:rPr>
      </w:pPr>
    </w:p>
    <w:p w14:paraId="16E6A36A" w14:textId="77777777" w:rsidR="00E27C77" w:rsidRDefault="00E27C77" w:rsidP="00E27C77">
      <w:pPr>
        <w:spacing w:line="276" w:lineRule="auto"/>
        <w:ind w:firstLine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Novim planom povećava se iznos za cjelodnevni boravak učenika Škole u iznosu od 2.157,00 eura za prehranu učenika koji borave u cjelodnevnom boravku, kao i plaću učiteljice u produženom boravku.</w:t>
      </w:r>
    </w:p>
    <w:p w14:paraId="2917D42E" w14:textId="77777777" w:rsidR="00E27C77" w:rsidRDefault="00E27C77" w:rsidP="00E27C77">
      <w:pPr>
        <w:ind w:firstLine="0"/>
        <w:rPr>
          <w:rFonts w:cs="Arial"/>
          <w:color w:val="000000"/>
          <w:sz w:val="22"/>
          <w:szCs w:val="22"/>
        </w:rPr>
      </w:pPr>
    </w:p>
    <w:p w14:paraId="1233A4CE" w14:textId="77777777" w:rsidR="00E27C77" w:rsidRPr="00163F4E" w:rsidRDefault="00E27C77" w:rsidP="00E27C77">
      <w:pPr>
        <w:ind w:firstLine="0"/>
        <w:rPr>
          <w:rFonts w:cs="Arial"/>
          <w:color w:val="000000"/>
          <w:sz w:val="22"/>
          <w:szCs w:val="22"/>
        </w:rPr>
      </w:pPr>
    </w:p>
    <w:p w14:paraId="6246403C" w14:textId="45887865" w:rsidR="00E27C77" w:rsidRDefault="00E27C77" w:rsidP="004C5F94">
      <w:pPr>
        <w:tabs>
          <w:tab w:val="left" w:pos="7770"/>
        </w:tabs>
        <w:ind w:firstLine="0"/>
        <w:jc w:val="left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 xml:space="preserve">A121023 Građanski odgoj                                                                     </w:t>
      </w:r>
      <w:r w:rsidR="004C5F94">
        <w:rPr>
          <w:rFonts w:cs="Arial"/>
          <w:b/>
          <w:bCs/>
          <w:color w:val="000000"/>
          <w:sz w:val="22"/>
          <w:szCs w:val="22"/>
        </w:rPr>
        <w:t xml:space="preserve">              </w:t>
      </w:r>
      <w:r>
        <w:rPr>
          <w:rFonts w:cs="Arial"/>
          <w:b/>
          <w:bCs/>
          <w:color w:val="000000"/>
          <w:sz w:val="22"/>
          <w:szCs w:val="22"/>
        </w:rPr>
        <w:t xml:space="preserve"> </w:t>
      </w:r>
      <w:r w:rsidRPr="00060025">
        <w:rPr>
          <w:rFonts w:eastAsia="Calibri" w:cs="Arial"/>
          <w:b/>
          <w:sz w:val="22"/>
          <w:szCs w:val="22"/>
          <w:lang w:eastAsia="en-US"/>
        </w:rPr>
        <w:t xml:space="preserve">dodano   </w:t>
      </w:r>
      <w:r>
        <w:rPr>
          <w:rFonts w:eastAsia="Calibri" w:cs="Arial"/>
          <w:b/>
          <w:sz w:val="22"/>
          <w:szCs w:val="22"/>
          <w:lang w:eastAsia="en-US"/>
        </w:rPr>
        <w:t xml:space="preserve">  </w:t>
      </w:r>
      <w:r w:rsidRPr="00060025">
        <w:rPr>
          <w:rFonts w:eastAsia="Calibri" w:cs="Arial"/>
          <w:b/>
          <w:sz w:val="22"/>
          <w:szCs w:val="22"/>
          <w:lang w:eastAsia="en-US"/>
        </w:rPr>
        <w:t>+</w:t>
      </w:r>
      <w:r>
        <w:rPr>
          <w:rFonts w:eastAsia="Calibri" w:cs="Arial"/>
          <w:b/>
          <w:sz w:val="22"/>
          <w:szCs w:val="22"/>
          <w:lang w:eastAsia="en-US"/>
        </w:rPr>
        <w:t>0,00 eura</w:t>
      </w:r>
    </w:p>
    <w:p w14:paraId="3C1B2FFD" w14:textId="77777777" w:rsidR="00E27C77" w:rsidRDefault="00E27C77" w:rsidP="00E27C77">
      <w:pPr>
        <w:ind w:firstLine="0"/>
        <w:rPr>
          <w:rFonts w:cs="Arial"/>
          <w:b/>
          <w:bCs/>
          <w:color w:val="000000"/>
          <w:sz w:val="22"/>
          <w:szCs w:val="22"/>
        </w:rPr>
      </w:pPr>
    </w:p>
    <w:p w14:paraId="7A0CCFDA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Sredstva prema programu Građanskog odgoja utrošena su namjenski.</w:t>
      </w:r>
    </w:p>
    <w:p w14:paraId="588EE152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</w:p>
    <w:p w14:paraId="7C66DBD4" w14:textId="6DBDEF5B" w:rsidR="00E27C77" w:rsidRDefault="00E27C77" w:rsidP="004C5F94">
      <w:pPr>
        <w:tabs>
          <w:tab w:val="left" w:pos="7875"/>
        </w:tabs>
        <w:ind w:firstLine="0"/>
        <w:rPr>
          <w:rFonts w:cs="Arial"/>
          <w:b/>
          <w:bCs/>
          <w:color w:val="000000"/>
          <w:sz w:val="22"/>
          <w:szCs w:val="22"/>
        </w:rPr>
      </w:pPr>
      <w:r w:rsidRPr="006F12B3">
        <w:rPr>
          <w:rFonts w:cs="Arial"/>
          <w:b/>
          <w:bCs/>
          <w:color w:val="000000"/>
          <w:sz w:val="22"/>
          <w:szCs w:val="22"/>
        </w:rPr>
        <w:t>A121025 Opskrba školskih ustanova besplatnim</w:t>
      </w:r>
      <w:r>
        <w:rPr>
          <w:rFonts w:cs="Arial"/>
          <w:b/>
          <w:bCs/>
          <w:color w:val="000000"/>
          <w:sz w:val="22"/>
          <w:szCs w:val="22"/>
        </w:rPr>
        <w:t xml:space="preserve">                                   </w:t>
      </w:r>
      <w:r w:rsidR="004C5F94">
        <w:rPr>
          <w:rFonts w:cs="Arial"/>
          <w:b/>
          <w:bCs/>
          <w:color w:val="000000"/>
          <w:sz w:val="22"/>
          <w:szCs w:val="22"/>
        </w:rPr>
        <w:t xml:space="preserve">           </w:t>
      </w:r>
      <w:r w:rsidRPr="006F12B3">
        <w:rPr>
          <w:rFonts w:cs="Arial"/>
          <w:b/>
          <w:bCs/>
          <w:color w:val="000000"/>
          <w:sz w:val="22"/>
          <w:szCs w:val="22"/>
        </w:rPr>
        <w:t>dodano     +</w:t>
      </w:r>
      <w:r>
        <w:rPr>
          <w:rFonts w:cs="Arial"/>
          <w:b/>
          <w:bCs/>
          <w:color w:val="000000"/>
          <w:sz w:val="22"/>
          <w:szCs w:val="22"/>
        </w:rPr>
        <w:t>0</w:t>
      </w:r>
      <w:r w:rsidRPr="006F12B3">
        <w:rPr>
          <w:rFonts w:cs="Arial"/>
          <w:b/>
          <w:bCs/>
          <w:color w:val="000000"/>
          <w:sz w:val="22"/>
          <w:szCs w:val="22"/>
        </w:rPr>
        <w:t xml:space="preserve">,00 </w:t>
      </w:r>
      <w:r>
        <w:rPr>
          <w:rFonts w:cs="Arial"/>
          <w:b/>
          <w:bCs/>
          <w:color w:val="000000"/>
          <w:sz w:val="22"/>
          <w:szCs w:val="22"/>
        </w:rPr>
        <w:t>eura</w:t>
      </w:r>
    </w:p>
    <w:p w14:paraId="110C5A71" w14:textId="77777777" w:rsidR="00E27C77" w:rsidRPr="006F12B3" w:rsidRDefault="00E27C77" w:rsidP="00E27C77">
      <w:pPr>
        <w:tabs>
          <w:tab w:val="left" w:pos="7770"/>
        </w:tabs>
        <w:ind w:firstLine="0"/>
        <w:rPr>
          <w:rFonts w:cs="Arial"/>
          <w:b/>
          <w:bCs/>
          <w:color w:val="000000"/>
          <w:sz w:val="22"/>
          <w:szCs w:val="22"/>
        </w:rPr>
      </w:pPr>
      <w:r w:rsidRPr="006F12B3">
        <w:rPr>
          <w:rFonts w:cs="Arial"/>
          <w:b/>
          <w:bCs/>
          <w:color w:val="000000"/>
          <w:sz w:val="22"/>
          <w:szCs w:val="22"/>
        </w:rPr>
        <w:t xml:space="preserve">higijenskim potrepštinama                                     </w:t>
      </w:r>
    </w:p>
    <w:p w14:paraId="21F64F6F" w14:textId="77777777" w:rsidR="00E27C77" w:rsidRDefault="00E27C77" w:rsidP="00E27C77">
      <w:pPr>
        <w:tabs>
          <w:tab w:val="left" w:pos="7770"/>
        </w:tabs>
        <w:ind w:firstLine="0"/>
        <w:rPr>
          <w:rFonts w:cs="Arial"/>
          <w:b/>
          <w:bCs/>
          <w:color w:val="000000"/>
          <w:sz w:val="22"/>
          <w:szCs w:val="22"/>
        </w:rPr>
      </w:pPr>
      <w:r w:rsidRPr="006F12B3">
        <w:rPr>
          <w:rFonts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01521983" w14:textId="77777777" w:rsidR="00E27C77" w:rsidRPr="006F12B3" w:rsidRDefault="00E27C77" w:rsidP="00E27C77">
      <w:pPr>
        <w:tabs>
          <w:tab w:val="left" w:pos="7770"/>
        </w:tabs>
        <w:ind w:firstLine="0"/>
        <w:rPr>
          <w:rFonts w:cs="Arial"/>
          <w:b/>
          <w:bCs/>
          <w:color w:val="000000"/>
          <w:sz w:val="22"/>
          <w:szCs w:val="22"/>
        </w:rPr>
      </w:pPr>
    </w:p>
    <w:p w14:paraId="45A9754E" w14:textId="77777777" w:rsidR="00E27C77" w:rsidRPr="006F12B3" w:rsidRDefault="00E27C77" w:rsidP="00E27C77">
      <w:pPr>
        <w:spacing w:line="276" w:lineRule="auto"/>
        <w:ind w:firstLine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U izmjenama i dopunama plana nije bilo promjena po sredstvima dobivenim od Ministarstva za menstrualne higijenske potrepštine. </w:t>
      </w:r>
    </w:p>
    <w:p w14:paraId="11060C74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</w:p>
    <w:p w14:paraId="30187849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</w:p>
    <w:p w14:paraId="35CB6090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</w:p>
    <w:p w14:paraId="56443832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</w:p>
    <w:p w14:paraId="122CC5BC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</w:p>
    <w:p w14:paraId="5AAA8288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</w:p>
    <w:p w14:paraId="5A5E6EF3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</w:p>
    <w:p w14:paraId="73D34E6B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</w:p>
    <w:p w14:paraId="0C745F87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</w:p>
    <w:p w14:paraId="67816CDF" w14:textId="77777777" w:rsidR="00E27C77" w:rsidRPr="007A5B0D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  <w:r w:rsidRPr="007A5B0D">
        <w:rPr>
          <w:rFonts w:cs="Arial"/>
          <w:b/>
          <w:color w:val="000000"/>
          <w:sz w:val="22"/>
          <w:szCs w:val="22"/>
        </w:rPr>
        <w:t>Program: 1230 ZAKONSKI STANDARD JAVNIH USTANOVA OŠ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6719"/>
        <w:gridCol w:w="3170"/>
      </w:tblGrid>
      <w:tr w:rsidR="00E27C77" w:rsidRPr="007A5B0D" w14:paraId="1E17B49B" w14:textId="77777777" w:rsidTr="00655E0C">
        <w:trPr>
          <w:trHeight w:val="116"/>
        </w:trPr>
        <w:tc>
          <w:tcPr>
            <w:tcW w:w="6719" w:type="dxa"/>
          </w:tcPr>
          <w:p w14:paraId="6B3A9501" w14:textId="77777777" w:rsidR="00E27C77" w:rsidRDefault="00E27C77" w:rsidP="00655E0C">
            <w:pPr>
              <w:pStyle w:val="Obinitekst"/>
              <w:rPr>
                <w:rFonts w:ascii="Arial" w:hAnsi="Arial" w:cs="Arial"/>
                <w:b/>
                <w:szCs w:val="22"/>
              </w:rPr>
            </w:pPr>
          </w:p>
          <w:p w14:paraId="41733A14" w14:textId="77777777" w:rsidR="00E27C77" w:rsidRPr="00544AA5" w:rsidRDefault="00E27C77" w:rsidP="00655E0C">
            <w:pPr>
              <w:pStyle w:val="Obinitekst"/>
              <w:rPr>
                <w:rFonts w:ascii="Arial" w:hAnsi="Arial" w:cs="Arial"/>
                <w:b/>
                <w:szCs w:val="22"/>
              </w:rPr>
            </w:pPr>
            <w:r w:rsidRPr="007A5B0D">
              <w:rPr>
                <w:rFonts w:ascii="Arial" w:hAnsi="Arial" w:cs="Arial"/>
                <w:b/>
                <w:szCs w:val="22"/>
              </w:rPr>
              <w:t>A123001 Odgojnoobrazovno, administrativno i tehničko osoblje</w:t>
            </w:r>
            <w:r w:rsidRPr="00544AA5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7C87EEB3" w14:textId="77777777" w:rsidR="00E27C77" w:rsidRPr="006A6B25" w:rsidRDefault="00E27C77" w:rsidP="00655E0C">
            <w:pPr>
              <w:pStyle w:val="Obiniteks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170" w:type="dxa"/>
          </w:tcPr>
          <w:p w14:paraId="05DD3647" w14:textId="77777777" w:rsidR="00E27C77" w:rsidRDefault="00E27C77" w:rsidP="00655E0C">
            <w:pPr>
              <w:pStyle w:val="Obinitekst"/>
              <w:rPr>
                <w:rFonts w:ascii="Arial" w:hAnsi="Arial" w:cs="Arial"/>
                <w:b/>
                <w:szCs w:val="22"/>
              </w:rPr>
            </w:pPr>
          </w:p>
          <w:p w14:paraId="1277EEFA" w14:textId="77777777" w:rsidR="00E27C77" w:rsidRPr="00452B20" w:rsidRDefault="00E27C77" w:rsidP="00655E0C">
            <w:pPr>
              <w:ind w:firstLine="0"/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  <w:r w:rsidRPr="007A5B0D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7A5B0D">
              <w:rPr>
                <w:rFonts w:cs="Arial"/>
                <w:b/>
                <w:szCs w:val="22"/>
              </w:rPr>
              <w:t xml:space="preserve"> </w:t>
            </w:r>
            <w:r w:rsidRPr="00452B20">
              <w:rPr>
                <w:rFonts w:eastAsia="Calibri" w:cs="Arial"/>
                <w:b/>
                <w:sz w:val="22"/>
                <w:szCs w:val="22"/>
                <w:lang w:eastAsia="en-US"/>
              </w:rPr>
              <w:t xml:space="preserve">dodano  </w:t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>+3.300,00 eura</w:t>
            </w:r>
          </w:p>
        </w:tc>
      </w:tr>
    </w:tbl>
    <w:p w14:paraId="0E78523D" w14:textId="77777777" w:rsidR="00E27C77" w:rsidRDefault="00E27C77" w:rsidP="00E27C77">
      <w:pPr>
        <w:spacing w:line="276" w:lineRule="auto"/>
        <w:ind w:firstLine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Povećan</w:t>
      </w:r>
      <w:r w:rsidRPr="006A6B25">
        <w:rPr>
          <w:rFonts w:cs="Arial"/>
          <w:color w:val="000000"/>
          <w:sz w:val="22"/>
          <w:szCs w:val="22"/>
        </w:rPr>
        <w:t xml:space="preserve"> je iznos od </w:t>
      </w:r>
      <w:r>
        <w:rPr>
          <w:rFonts w:cs="Arial"/>
          <w:color w:val="000000"/>
          <w:sz w:val="22"/>
          <w:szCs w:val="22"/>
        </w:rPr>
        <w:t>3.295,00</w:t>
      </w:r>
      <w:r w:rsidRPr="006A6B25">
        <w:rPr>
          <w:rFonts w:cs="Arial"/>
          <w:color w:val="000000"/>
          <w:sz w:val="22"/>
          <w:szCs w:val="22"/>
        </w:rPr>
        <w:t xml:space="preserve"> eura na decentraliziranim sredstvima</w:t>
      </w:r>
      <w:r>
        <w:rPr>
          <w:rFonts w:cs="Arial"/>
          <w:color w:val="000000"/>
          <w:sz w:val="22"/>
          <w:szCs w:val="22"/>
        </w:rPr>
        <w:t xml:space="preserve"> na materijalnim rashodima te sada plan iznosi ukupno 56.245,00 eura.</w:t>
      </w:r>
    </w:p>
    <w:p w14:paraId="38F79CEB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</w:p>
    <w:p w14:paraId="0E4BA40A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719"/>
        <w:gridCol w:w="3170"/>
      </w:tblGrid>
      <w:tr w:rsidR="00E27C77" w:rsidRPr="007A5B0D" w14:paraId="63EFD5CD" w14:textId="77777777" w:rsidTr="00655E0C">
        <w:trPr>
          <w:trHeight w:val="116"/>
        </w:trPr>
        <w:tc>
          <w:tcPr>
            <w:tcW w:w="6719" w:type="dxa"/>
          </w:tcPr>
          <w:p w14:paraId="06E0BDBF" w14:textId="77777777" w:rsidR="00E27C77" w:rsidRPr="00544AA5" w:rsidRDefault="00E27C77" w:rsidP="00655E0C">
            <w:pPr>
              <w:pStyle w:val="Obinitekst"/>
              <w:rPr>
                <w:rFonts w:ascii="Arial" w:hAnsi="Arial" w:cs="Arial"/>
                <w:b/>
                <w:szCs w:val="22"/>
              </w:rPr>
            </w:pPr>
            <w:r w:rsidRPr="007A5B0D">
              <w:rPr>
                <w:rFonts w:ascii="Arial" w:hAnsi="Arial" w:cs="Arial"/>
                <w:b/>
                <w:szCs w:val="22"/>
              </w:rPr>
              <w:t>K123001 Izgradnja i održavanje školskih objekata</w:t>
            </w:r>
          </w:p>
          <w:p w14:paraId="76DBFF02" w14:textId="77777777" w:rsidR="00E27C77" w:rsidRPr="007A5B0D" w:rsidRDefault="00E27C77" w:rsidP="00655E0C">
            <w:pPr>
              <w:pStyle w:val="Obiniteks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0" w:type="dxa"/>
          </w:tcPr>
          <w:p w14:paraId="70D2D986" w14:textId="505C580B" w:rsidR="00E27C77" w:rsidRPr="007A5B0D" w:rsidRDefault="00E27C77" w:rsidP="00655E0C">
            <w:pPr>
              <w:pStyle w:val="Obinitekst"/>
              <w:rPr>
                <w:rFonts w:ascii="Arial" w:hAnsi="Arial" w:cs="Arial"/>
                <w:b/>
                <w:szCs w:val="22"/>
              </w:rPr>
            </w:pPr>
            <w:r w:rsidRPr="007A5B0D">
              <w:rPr>
                <w:rFonts w:ascii="Arial" w:hAnsi="Arial" w:cs="Arial"/>
                <w:b/>
                <w:szCs w:val="22"/>
              </w:rPr>
              <w:t xml:space="preserve"> dodano   </w:t>
            </w:r>
            <w:r>
              <w:rPr>
                <w:rFonts w:ascii="Arial" w:hAnsi="Arial" w:cs="Arial"/>
                <w:b/>
                <w:szCs w:val="22"/>
              </w:rPr>
              <w:t>+9.920,00 eura</w:t>
            </w:r>
          </w:p>
        </w:tc>
      </w:tr>
    </w:tbl>
    <w:p w14:paraId="02E9F783" w14:textId="77777777" w:rsidR="00E27C77" w:rsidRPr="002649D3" w:rsidRDefault="00E27C77" w:rsidP="00E27C77">
      <w:pPr>
        <w:spacing w:line="276" w:lineRule="auto"/>
        <w:ind w:firstLine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U novi plan dodana su sredstva za izmjenu laminatnog poda u dvije učionice koje je financirao Osnivač te su dodana sredstva po Odluci o raspodjeli rezultata iz 2024. godine za sanaciju sanitarnog čvora kojeg Škola financira iz vlastitih izvora.</w:t>
      </w:r>
    </w:p>
    <w:p w14:paraId="64C90E7D" w14:textId="77777777" w:rsidR="00E27C77" w:rsidRDefault="00E27C77" w:rsidP="00E27C77">
      <w:pPr>
        <w:ind w:firstLine="0"/>
        <w:rPr>
          <w:rFonts w:cs="Arial"/>
          <w:b/>
          <w:color w:val="000000"/>
          <w:sz w:val="22"/>
          <w:szCs w:val="22"/>
        </w:rPr>
      </w:pPr>
    </w:p>
    <w:p w14:paraId="103DD092" w14:textId="77777777" w:rsidR="00E27C77" w:rsidRDefault="00E27C77" w:rsidP="00E27C77">
      <w:pPr>
        <w:ind w:firstLine="0"/>
        <w:jc w:val="left"/>
        <w:rPr>
          <w:rFonts w:cs="Arial"/>
          <w:bCs/>
          <w:color w:val="000000"/>
          <w:sz w:val="22"/>
          <w:szCs w:val="22"/>
        </w:rPr>
      </w:pPr>
    </w:p>
    <w:p w14:paraId="2E771E86" w14:textId="2F35BD3B" w:rsidR="00E27C77" w:rsidRPr="004922E6" w:rsidRDefault="00E27C77" w:rsidP="00E27C77">
      <w:pPr>
        <w:ind w:firstLine="0"/>
        <w:jc w:val="left"/>
        <w:rPr>
          <w:rFonts w:cs="Arial"/>
          <w:b/>
          <w:sz w:val="22"/>
          <w:szCs w:val="22"/>
        </w:rPr>
      </w:pPr>
      <w:r w:rsidRPr="004922E6">
        <w:rPr>
          <w:rFonts w:cs="Arial"/>
          <w:bCs/>
          <w:sz w:val="22"/>
          <w:szCs w:val="22"/>
        </w:rPr>
        <w:t>Visoko,</w:t>
      </w:r>
      <w:r w:rsidR="00065789">
        <w:rPr>
          <w:rFonts w:cs="Arial"/>
          <w:bCs/>
          <w:sz w:val="22"/>
          <w:szCs w:val="22"/>
        </w:rPr>
        <w:t xml:space="preserve"> </w:t>
      </w:r>
      <w:r w:rsidR="00BB6B83">
        <w:rPr>
          <w:rFonts w:cs="Arial"/>
          <w:bCs/>
          <w:sz w:val="22"/>
          <w:szCs w:val="22"/>
        </w:rPr>
        <w:t>2</w:t>
      </w:r>
      <w:r w:rsidR="00065789">
        <w:rPr>
          <w:rFonts w:cs="Arial"/>
          <w:bCs/>
          <w:sz w:val="22"/>
          <w:szCs w:val="22"/>
        </w:rPr>
        <w:t>7</w:t>
      </w:r>
      <w:r w:rsidR="00BB6B83">
        <w:rPr>
          <w:rFonts w:cs="Arial"/>
          <w:bCs/>
          <w:sz w:val="22"/>
          <w:szCs w:val="22"/>
        </w:rPr>
        <w:t>. listopad</w:t>
      </w:r>
      <w:r w:rsidR="00065789">
        <w:rPr>
          <w:rFonts w:cs="Arial"/>
          <w:bCs/>
          <w:sz w:val="22"/>
          <w:szCs w:val="22"/>
        </w:rPr>
        <w:t xml:space="preserve">a </w:t>
      </w:r>
      <w:r w:rsidR="00BB6B83">
        <w:rPr>
          <w:rFonts w:cs="Arial"/>
          <w:bCs/>
          <w:sz w:val="22"/>
          <w:szCs w:val="22"/>
        </w:rPr>
        <w:t>2025. godine</w:t>
      </w:r>
      <w:r w:rsidRPr="004922E6">
        <w:rPr>
          <w:rFonts w:cs="Arial"/>
          <w:b/>
          <w:sz w:val="22"/>
          <w:szCs w:val="22"/>
        </w:rPr>
        <w:tab/>
      </w:r>
    </w:p>
    <w:p w14:paraId="2ADAB7F9" w14:textId="77777777" w:rsidR="00E27C77" w:rsidRDefault="00E27C77" w:rsidP="00E27C77">
      <w:pPr>
        <w:ind w:firstLine="0"/>
        <w:jc w:val="left"/>
        <w:rPr>
          <w:rFonts w:cs="Arial"/>
          <w:b/>
          <w:color w:val="000000"/>
          <w:sz w:val="22"/>
          <w:szCs w:val="22"/>
        </w:rPr>
      </w:pPr>
    </w:p>
    <w:tbl>
      <w:tblPr>
        <w:tblW w:w="7360" w:type="dxa"/>
        <w:tblLook w:val="04A0" w:firstRow="1" w:lastRow="0" w:firstColumn="1" w:lastColumn="0" w:noHBand="0" w:noVBand="1"/>
      </w:tblPr>
      <w:tblGrid>
        <w:gridCol w:w="7360"/>
      </w:tblGrid>
      <w:tr w:rsidR="001A15C9" w:rsidRPr="001A15C9" w14:paraId="49EBE5A7" w14:textId="77777777" w:rsidTr="001A15C9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9F30" w14:textId="77777777" w:rsidR="001A15C9" w:rsidRPr="001A15C9" w:rsidRDefault="001A15C9" w:rsidP="001A15C9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A15C9">
              <w:rPr>
                <w:rFonts w:ascii="Calibri" w:hAnsi="Calibri" w:cs="Calibri"/>
                <w:sz w:val="22"/>
                <w:szCs w:val="22"/>
              </w:rPr>
              <w:t>KLASA: 400-02/24-01/2</w:t>
            </w:r>
          </w:p>
        </w:tc>
      </w:tr>
      <w:tr w:rsidR="001A15C9" w:rsidRPr="001A15C9" w14:paraId="2710DB61" w14:textId="77777777" w:rsidTr="001A15C9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2330" w14:textId="118461F1" w:rsidR="001A15C9" w:rsidRPr="001A15C9" w:rsidRDefault="001A15C9" w:rsidP="001A15C9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A15C9">
              <w:rPr>
                <w:rFonts w:ascii="Calibri" w:hAnsi="Calibri" w:cs="Calibri"/>
                <w:sz w:val="22"/>
                <w:szCs w:val="22"/>
              </w:rPr>
              <w:t>URBROJ: 2186-143-03-25-</w:t>
            </w: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</w:tr>
    </w:tbl>
    <w:p w14:paraId="23D09543" w14:textId="77777777" w:rsidR="00E27C77" w:rsidRPr="002405DE" w:rsidRDefault="00E27C77" w:rsidP="00E27C77">
      <w:pPr>
        <w:ind w:firstLine="0"/>
        <w:rPr>
          <w:rFonts w:cs="Arial"/>
          <w:bCs/>
          <w:color w:val="000000"/>
          <w:sz w:val="22"/>
          <w:szCs w:val="22"/>
        </w:rPr>
      </w:pPr>
    </w:p>
    <w:p w14:paraId="13FB01F6" w14:textId="77777777" w:rsidR="00E27C77" w:rsidRDefault="00E27C77" w:rsidP="00E27C77">
      <w:pPr>
        <w:ind w:firstLine="0"/>
        <w:jc w:val="left"/>
        <w:rPr>
          <w:rFonts w:cs="Arial"/>
          <w:bCs/>
          <w:color w:val="000000"/>
          <w:sz w:val="22"/>
          <w:szCs w:val="22"/>
        </w:rPr>
      </w:pPr>
      <w:r w:rsidRPr="002405DE">
        <w:rPr>
          <w:rFonts w:cs="Arial"/>
          <w:bCs/>
          <w:color w:val="000000"/>
          <w:sz w:val="22"/>
          <w:szCs w:val="22"/>
        </w:rPr>
        <w:tab/>
      </w:r>
      <w:r w:rsidRPr="002405DE">
        <w:rPr>
          <w:rFonts w:cs="Arial"/>
          <w:bCs/>
          <w:color w:val="000000"/>
          <w:sz w:val="22"/>
          <w:szCs w:val="22"/>
        </w:rPr>
        <w:tab/>
      </w:r>
      <w:r w:rsidRPr="002405DE">
        <w:rPr>
          <w:rFonts w:cs="Arial"/>
          <w:bCs/>
          <w:color w:val="000000"/>
          <w:sz w:val="22"/>
          <w:szCs w:val="22"/>
        </w:rPr>
        <w:tab/>
      </w:r>
      <w:r w:rsidRPr="002405DE">
        <w:rPr>
          <w:rFonts w:cs="Arial"/>
          <w:bCs/>
          <w:color w:val="000000"/>
          <w:sz w:val="22"/>
          <w:szCs w:val="22"/>
        </w:rPr>
        <w:tab/>
      </w:r>
      <w:r w:rsidRPr="002405DE">
        <w:rPr>
          <w:rFonts w:cs="Arial"/>
          <w:bCs/>
          <w:color w:val="000000"/>
          <w:sz w:val="22"/>
          <w:szCs w:val="22"/>
        </w:rPr>
        <w:tab/>
      </w:r>
      <w:r w:rsidRPr="002405DE">
        <w:rPr>
          <w:rFonts w:cs="Arial"/>
          <w:bCs/>
          <w:color w:val="000000"/>
          <w:sz w:val="22"/>
          <w:szCs w:val="22"/>
        </w:rPr>
        <w:tab/>
      </w:r>
      <w:r w:rsidRPr="002405DE">
        <w:rPr>
          <w:rFonts w:cs="Arial"/>
          <w:bCs/>
          <w:color w:val="000000"/>
          <w:sz w:val="22"/>
          <w:szCs w:val="22"/>
        </w:rPr>
        <w:tab/>
      </w:r>
      <w:r w:rsidRPr="002405DE">
        <w:rPr>
          <w:rFonts w:cs="Arial"/>
          <w:bCs/>
          <w:color w:val="000000"/>
          <w:sz w:val="22"/>
          <w:szCs w:val="22"/>
        </w:rPr>
        <w:tab/>
      </w:r>
      <w:r w:rsidRPr="002405DE">
        <w:rPr>
          <w:rFonts w:cs="Arial"/>
          <w:bCs/>
          <w:color w:val="000000"/>
          <w:sz w:val="22"/>
          <w:szCs w:val="22"/>
        </w:rPr>
        <w:tab/>
      </w:r>
      <w:r>
        <w:rPr>
          <w:rFonts w:cs="Arial"/>
          <w:bCs/>
          <w:color w:val="000000"/>
          <w:sz w:val="22"/>
          <w:szCs w:val="22"/>
        </w:rPr>
        <w:t xml:space="preserve">  </w:t>
      </w:r>
    </w:p>
    <w:p w14:paraId="1F86ECF2" w14:textId="77777777" w:rsidR="00E27C77" w:rsidRDefault="00E27C77" w:rsidP="00E27C77">
      <w:pPr>
        <w:ind w:firstLine="0"/>
        <w:jc w:val="left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 xml:space="preserve">                                                                                         PREDSJEDNIK ŠKOLSKOG ODBORA:</w:t>
      </w:r>
    </w:p>
    <w:p w14:paraId="163CCAB2" w14:textId="77777777" w:rsidR="00E27C77" w:rsidRDefault="00E27C77" w:rsidP="00E27C77">
      <w:pPr>
        <w:ind w:firstLine="0"/>
        <w:jc w:val="left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 xml:space="preserve">                                                                                             Zlatko Rusan, dipl. ing. geotehnike                                                                                 </w:t>
      </w:r>
    </w:p>
    <w:p w14:paraId="3538CCC8" w14:textId="77777777" w:rsidR="00E27C77" w:rsidRDefault="00E27C77" w:rsidP="00E27C77">
      <w:pPr>
        <w:ind w:firstLine="0"/>
        <w:jc w:val="left"/>
        <w:rPr>
          <w:rFonts w:cs="Arial"/>
          <w:bCs/>
          <w:color w:val="000000"/>
          <w:sz w:val="22"/>
          <w:szCs w:val="22"/>
        </w:rPr>
      </w:pPr>
    </w:p>
    <w:p w14:paraId="5F14DE62" w14:textId="77777777" w:rsidR="00E27C77" w:rsidRDefault="00E27C77" w:rsidP="00E27C77">
      <w:pPr>
        <w:ind w:firstLine="0"/>
        <w:jc w:val="left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 xml:space="preserve">                          </w:t>
      </w:r>
    </w:p>
    <w:p w14:paraId="3EA44B9D" w14:textId="77777777" w:rsidR="00E27C77" w:rsidRPr="00807567" w:rsidRDefault="00E27C77" w:rsidP="00E27C77">
      <w:pPr>
        <w:ind w:firstLine="0"/>
        <w:jc w:val="left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 xml:space="preserve">                                                                                                   ______________________</w:t>
      </w:r>
    </w:p>
    <w:p w14:paraId="3D473972" w14:textId="0933EA54" w:rsidR="00E27C77" w:rsidRDefault="00E27C77" w:rsidP="00E27C77">
      <w:pPr>
        <w:pStyle w:val="Default"/>
        <w:rPr>
          <w:sz w:val="48"/>
          <w:szCs w:val="48"/>
        </w:rPr>
      </w:pPr>
    </w:p>
    <w:p w14:paraId="310AD4B8" w14:textId="77777777" w:rsidR="003A03E8" w:rsidRDefault="003A03E8" w:rsidP="003A03E8">
      <w:pPr>
        <w:jc w:val="center"/>
        <w:rPr>
          <w:b/>
          <w:bCs/>
          <w:sz w:val="44"/>
          <w:szCs w:val="44"/>
        </w:rPr>
      </w:pPr>
    </w:p>
    <w:p w14:paraId="078F752F" w14:textId="77777777" w:rsidR="003A03E8" w:rsidRDefault="003A03E8" w:rsidP="003A03E8">
      <w:pPr>
        <w:jc w:val="center"/>
        <w:rPr>
          <w:b/>
          <w:bCs/>
          <w:sz w:val="44"/>
          <w:szCs w:val="44"/>
        </w:rPr>
      </w:pPr>
    </w:p>
    <w:p w14:paraId="258F337D" w14:textId="77777777" w:rsidR="003A03E8" w:rsidRDefault="003A03E8" w:rsidP="003A03E8">
      <w:pPr>
        <w:jc w:val="center"/>
        <w:rPr>
          <w:b/>
          <w:bCs/>
          <w:sz w:val="44"/>
          <w:szCs w:val="44"/>
        </w:rPr>
      </w:pPr>
    </w:p>
    <w:p w14:paraId="22077801" w14:textId="77777777" w:rsidR="003A03E8" w:rsidRDefault="003A03E8" w:rsidP="00E47121">
      <w:pPr>
        <w:ind w:firstLine="0"/>
        <w:rPr>
          <w:b/>
          <w:bCs/>
          <w:sz w:val="44"/>
          <w:szCs w:val="44"/>
        </w:rPr>
      </w:pPr>
    </w:p>
    <w:p w14:paraId="35127BD2" w14:textId="36C6D0C8" w:rsidR="003A03E8" w:rsidRPr="0009773F" w:rsidRDefault="003A03E8" w:rsidP="0009773F">
      <w:pPr>
        <w:tabs>
          <w:tab w:val="left" w:pos="3840"/>
          <w:tab w:val="center" w:pos="4536"/>
        </w:tabs>
        <w:spacing w:after="160" w:line="256" w:lineRule="auto"/>
        <w:ind w:firstLine="0"/>
        <w:jc w:val="left"/>
        <w:rPr>
          <w:color w:val="FFFFFF" w:themeColor="background1"/>
        </w:rPr>
        <w:sectPr w:rsidR="003A03E8" w:rsidRPr="0009773F" w:rsidSect="003A03E8">
          <w:footerReference w:type="even" r:id="rId7"/>
          <w:footerReference w:type="default" r:id="rId8"/>
          <w:footerReference w:type="first" r:id="rId9"/>
          <w:pgSz w:w="11906" w:h="16838"/>
          <w:pgMar w:top="1418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21250241" w14:textId="77777777" w:rsidR="003A03E8" w:rsidRDefault="003A03E8" w:rsidP="003A03E8">
      <w:pPr>
        <w:tabs>
          <w:tab w:val="left" w:pos="3195"/>
        </w:tabs>
        <w:ind w:firstLine="0"/>
        <w:sectPr w:rsidR="003A03E8" w:rsidSect="003A03E8">
          <w:type w:val="continuous"/>
          <w:pgSz w:w="11906" w:h="16838"/>
          <w:pgMar w:top="1418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21F6E13" w14:textId="77777777" w:rsidR="003A03E8" w:rsidRDefault="003A03E8" w:rsidP="003A03E8">
      <w:pPr>
        <w:ind w:firstLine="0"/>
      </w:pPr>
    </w:p>
    <w:sectPr w:rsidR="003A03E8" w:rsidSect="003A03E8">
      <w:footerReference w:type="first" r:id="rId10"/>
      <w:type w:val="continuous"/>
      <w:pgSz w:w="11906" w:h="16838"/>
      <w:pgMar w:top="1418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2E47" w14:textId="77777777" w:rsidR="00584A0E" w:rsidRDefault="00584A0E" w:rsidP="003A03E8">
      <w:r>
        <w:separator/>
      </w:r>
    </w:p>
  </w:endnote>
  <w:endnote w:type="continuationSeparator" w:id="0">
    <w:p w14:paraId="31951E29" w14:textId="77777777" w:rsidR="00584A0E" w:rsidRDefault="00584A0E" w:rsidP="003A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mall Fonts">
    <w:altName w:val="MV Boli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D846" w14:textId="77777777" w:rsidR="00A70F51" w:rsidRDefault="00000000" w:rsidP="0090516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64DAF59" w14:textId="77777777" w:rsidR="00A70F51" w:rsidRDefault="00A70F51" w:rsidP="00AB7AD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05A2" w14:textId="77777777" w:rsidR="00A70F51" w:rsidRDefault="00000000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481B9A4" w14:textId="77777777" w:rsidR="00A70F51" w:rsidRDefault="00A70F51" w:rsidP="00AB7AD2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97A1" w14:textId="77777777" w:rsidR="00A70F51" w:rsidRDefault="00A70F51" w:rsidP="0005107C">
    <w:pPr>
      <w:pStyle w:val="Podnoje"/>
      <w:ind w:firstLine="0"/>
    </w:pPr>
  </w:p>
  <w:p w14:paraId="2F71E464" w14:textId="77777777" w:rsidR="00A70F51" w:rsidRDefault="00A70F51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5549490"/>
      <w:docPartObj>
        <w:docPartGallery w:val="Page Numbers (Bottom of Page)"/>
        <w:docPartUnique/>
      </w:docPartObj>
    </w:sdtPr>
    <w:sdtContent>
      <w:p w14:paraId="542C0700" w14:textId="7F08EABE" w:rsidR="003A03E8" w:rsidRDefault="003A03E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5F582" w14:textId="77777777" w:rsidR="003A03E8" w:rsidRDefault="003A03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9968" w14:textId="77777777" w:rsidR="00584A0E" w:rsidRDefault="00584A0E" w:rsidP="003A03E8">
      <w:r>
        <w:separator/>
      </w:r>
    </w:p>
  </w:footnote>
  <w:footnote w:type="continuationSeparator" w:id="0">
    <w:p w14:paraId="5AAD7FF9" w14:textId="77777777" w:rsidR="00584A0E" w:rsidRDefault="00584A0E" w:rsidP="003A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4951"/>
    <w:multiLevelType w:val="hybridMultilevel"/>
    <w:tmpl w:val="CA00EF48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DF1D28"/>
    <w:multiLevelType w:val="hybridMultilevel"/>
    <w:tmpl w:val="DA3A5FF4"/>
    <w:lvl w:ilvl="0" w:tplc="A2868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52FD"/>
    <w:multiLevelType w:val="hybridMultilevel"/>
    <w:tmpl w:val="FDBE0CE8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5825329">
    <w:abstractNumId w:val="2"/>
  </w:num>
  <w:num w:numId="2" w16cid:durableId="1727488152">
    <w:abstractNumId w:val="0"/>
  </w:num>
  <w:num w:numId="3" w16cid:durableId="70591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E8"/>
    <w:rsid w:val="000173DC"/>
    <w:rsid w:val="00051292"/>
    <w:rsid w:val="00065789"/>
    <w:rsid w:val="0009773F"/>
    <w:rsid w:val="00126234"/>
    <w:rsid w:val="001A15C9"/>
    <w:rsid w:val="00255149"/>
    <w:rsid w:val="00285EFB"/>
    <w:rsid w:val="00296BEC"/>
    <w:rsid w:val="002B4082"/>
    <w:rsid w:val="002E2D58"/>
    <w:rsid w:val="0031572A"/>
    <w:rsid w:val="003A03E8"/>
    <w:rsid w:val="0040142B"/>
    <w:rsid w:val="004031F1"/>
    <w:rsid w:val="00476FE9"/>
    <w:rsid w:val="00491283"/>
    <w:rsid w:val="004C5F94"/>
    <w:rsid w:val="00573919"/>
    <w:rsid w:val="00584A0E"/>
    <w:rsid w:val="005E099D"/>
    <w:rsid w:val="00616FFE"/>
    <w:rsid w:val="006A0D16"/>
    <w:rsid w:val="006C4881"/>
    <w:rsid w:val="00764FEB"/>
    <w:rsid w:val="00766932"/>
    <w:rsid w:val="007C5EC9"/>
    <w:rsid w:val="00864671"/>
    <w:rsid w:val="008C3ADC"/>
    <w:rsid w:val="0090114B"/>
    <w:rsid w:val="00912F09"/>
    <w:rsid w:val="00951FC5"/>
    <w:rsid w:val="0099041E"/>
    <w:rsid w:val="009968F3"/>
    <w:rsid w:val="00A70F51"/>
    <w:rsid w:val="00A71E15"/>
    <w:rsid w:val="00AB62E2"/>
    <w:rsid w:val="00AC0635"/>
    <w:rsid w:val="00BA2EE9"/>
    <w:rsid w:val="00BB6B83"/>
    <w:rsid w:val="00BD48D4"/>
    <w:rsid w:val="00BF0470"/>
    <w:rsid w:val="00C20EAD"/>
    <w:rsid w:val="00CB3516"/>
    <w:rsid w:val="00CE131D"/>
    <w:rsid w:val="00D6278B"/>
    <w:rsid w:val="00E27C77"/>
    <w:rsid w:val="00E47121"/>
    <w:rsid w:val="00E666F3"/>
    <w:rsid w:val="00F316FF"/>
    <w:rsid w:val="00F62262"/>
    <w:rsid w:val="00FA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B99A"/>
  <w15:chartTrackingRefBased/>
  <w15:docId w15:val="{0E74554A-3806-494F-B745-050E265B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3E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3A03E8"/>
    <w:pPr>
      <w:keepNext/>
      <w:ind w:firstLine="0"/>
      <w:jc w:val="left"/>
      <w:outlineLvl w:val="0"/>
    </w:pPr>
    <w:rPr>
      <w:rFonts w:ascii="Arial" w:hAnsi="Arial" w:cs="Arial"/>
      <w:b/>
      <w:bCs/>
      <w:sz w:val="20"/>
    </w:rPr>
  </w:style>
  <w:style w:type="paragraph" w:styleId="Naslov3">
    <w:name w:val="heading 3"/>
    <w:basedOn w:val="Normal"/>
    <w:next w:val="Normal"/>
    <w:link w:val="Naslov3Char"/>
    <w:qFormat/>
    <w:rsid w:val="003A03E8"/>
    <w:pPr>
      <w:keepNext/>
      <w:ind w:firstLine="0"/>
      <w:outlineLvl w:val="2"/>
    </w:pPr>
    <w:rPr>
      <w:rFonts w:ascii="Arial" w:hAnsi="Arial" w:cs="Arial"/>
      <w:b/>
      <w:bCs/>
      <w:sz w:val="18"/>
    </w:rPr>
  </w:style>
  <w:style w:type="paragraph" w:styleId="Naslov7">
    <w:name w:val="heading 7"/>
    <w:basedOn w:val="Normal"/>
    <w:next w:val="Normal"/>
    <w:link w:val="Naslov7Char"/>
    <w:qFormat/>
    <w:rsid w:val="003A03E8"/>
    <w:pPr>
      <w:keepNext/>
      <w:ind w:firstLine="0"/>
      <w:jc w:val="center"/>
      <w:outlineLvl w:val="6"/>
    </w:pPr>
    <w:rPr>
      <w:rFonts w:ascii="Arial" w:hAnsi="Arial" w:cs="Arial"/>
      <w:b/>
      <w:bCs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A03E8"/>
    <w:rPr>
      <w:rFonts w:ascii="Arial" w:eastAsia="Times New Roman" w:hAnsi="Arial" w:cs="Arial"/>
      <w:b/>
      <w:bCs/>
      <w:kern w:val="0"/>
      <w:sz w:val="20"/>
      <w:szCs w:val="24"/>
      <w:lang w:eastAsia="hr-HR"/>
      <w14:ligatures w14:val="none"/>
    </w:rPr>
  </w:style>
  <w:style w:type="character" w:customStyle="1" w:styleId="Naslov3Char">
    <w:name w:val="Naslov 3 Char"/>
    <w:basedOn w:val="Zadanifontodlomka"/>
    <w:link w:val="Naslov3"/>
    <w:rsid w:val="003A03E8"/>
    <w:rPr>
      <w:rFonts w:ascii="Arial" w:eastAsia="Times New Roman" w:hAnsi="Arial" w:cs="Arial"/>
      <w:b/>
      <w:bCs/>
      <w:kern w:val="0"/>
      <w:sz w:val="18"/>
      <w:szCs w:val="24"/>
      <w:lang w:eastAsia="hr-HR"/>
      <w14:ligatures w14:val="none"/>
    </w:rPr>
  </w:style>
  <w:style w:type="character" w:customStyle="1" w:styleId="Naslov7Char">
    <w:name w:val="Naslov 7 Char"/>
    <w:basedOn w:val="Zadanifontodlomka"/>
    <w:link w:val="Naslov7"/>
    <w:rsid w:val="003A03E8"/>
    <w:rPr>
      <w:rFonts w:ascii="Arial" w:eastAsia="Times New Roman" w:hAnsi="Arial" w:cs="Arial"/>
      <w:b/>
      <w:bCs/>
      <w:kern w:val="0"/>
      <w:sz w:val="18"/>
      <w:szCs w:val="20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3A03E8"/>
    <w:pPr>
      <w:ind w:firstLine="0"/>
      <w:jc w:val="left"/>
    </w:pPr>
    <w:rPr>
      <w:rFonts w:ascii="Arial" w:hAnsi="Arial" w:cs="Arial"/>
      <w:b/>
      <w:bCs/>
      <w:sz w:val="18"/>
    </w:rPr>
  </w:style>
  <w:style w:type="character" w:customStyle="1" w:styleId="TijelotekstaChar">
    <w:name w:val="Tijelo teksta Char"/>
    <w:basedOn w:val="Zadanifontodlomka"/>
    <w:link w:val="Tijeloteksta"/>
    <w:rsid w:val="003A03E8"/>
    <w:rPr>
      <w:rFonts w:ascii="Arial" w:eastAsia="Times New Roman" w:hAnsi="Arial" w:cs="Arial"/>
      <w:b/>
      <w:bCs/>
      <w:kern w:val="0"/>
      <w:sz w:val="18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rsid w:val="003A03E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A03E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Brojstranice">
    <w:name w:val="page number"/>
    <w:basedOn w:val="Zadanifontodlomka"/>
    <w:rsid w:val="003A03E8"/>
  </w:style>
  <w:style w:type="paragraph" w:styleId="Odlomakpopisa">
    <w:name w:val="List Paragraph"/>
    <w:basedOn w:val="Normal"/>
    <w:uiPriority w:val="34"/>
    <w:qFormat/>
    <w:rsid w:val="003A03E8"/>
    <w:pPr>
      <w:ind w:left="708"/>
    </w:pPr>
  </w:style>
  <w:style w:type="character" w:styleId="Neupadljivareferenca">
    <w:name w:val="Subtle Reference"/>
    <w:uiPriority w:val="31"/>
    <w:qFormat/>
    <w:rsid w:val="003A03E8"/>
    <w:rPr>
      <w:smallCaps/>
      <w:color w:val="5A5A5A"/>
    </w:rPr>
  </w:style>
  <w:style w:type="paragraph" w:customStyle="1" w:styleId="Default">
    <w:name w:val="Default"/>
    <w:rsid w:val="003A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A03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A03E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binitekst">
    <w:name w:val="Plain Text"/>
    <w:basedOn w:val="Normal"/>
    <w:link w:val="ObinitekstChar"/>
    <w:uiPriority w:val="99"/>
    <w:unhideWhenUsed/>
    <w:rsid w:val="00E27C77"/>
    <w:pPr>
      <w:ind w:firstLine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E27C77"/>
    <w:rPr>
      <w:rFonts w:ascii="Calibri" w:eastAsia="Calibri" w:hAnsi="Calibri" w:cs="Times New Roman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dcterms:created xsi:type="dcterms:W3CDTF">2025-11-02T15:52:00Z</dcterms:created>
  <dcterms:modified xsi:type="dcterms:W3CDTF">2025-11-02T15:52:00Z</dcterms:modified>
</cp:coreProperties>
</file>